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55042C" w14:textId="1861CADF" w:rsidR="002712A7" w:rsidRDefault="00AD70AE" w:rsidP="00CC3260">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498DDAA9" w14:textId="77777777" w:rsidR="002712A7" w:rsidRDefault="00AD70AE">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6E5DB78A" w:rsidR="002712A7" w:rsidRDefault="00AD70AE" w:rsidP="003F4E1C">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r>
        <w:rPr>
          <w:rFonts w:ascii="楷体_GB2312" w:eastAsia="楷体_GB2312" w:hAnsi="宋体" w:hint="eastAsia"/>
          <w:sz w:val="24"/>
        </w:rPr>
        <w:t>拟依法收购贵司</w:t>
      </w:r>
      <w:r w:rsidR="003F4E1C">
        <w:rPr>
          <w:rFonts w:ascii="楷体_GB2312" w:eastAsia="楷体_GB2312" w:hAnsi="宋体" w:hint="eastAsia"/>
          <w:sz w:val="24"/>
        </w:rPr>
        <w:t>持有的</w:t>
      </w:r>
      <w:r w:rsidR="00CC3260" w:rsidRPr="00CC3260">
        <w:rPr>
          <w:rFonts w:ascii="楷体_GB2312" w:eastAsia="楷体_GB2312" w:hAnsi="宋体" w:hint="eastAsia"/>
          <w:sz w:val="24"/>
          <w:u w:val="single"/>
        </w:rPr>
        <w:t>英德市维多利商业有限公司</w:t>
      </w:r>
      <w:r w:rsidR="00CC3260">
        <w:rPr>
          <w:rFonts w:ascii="楷体_GB2312" w:eastAsia="楷体_GB2312" w:hAnsi="宋体" w:hint="eastAsia"/>
          <w:sz w:val="24"/>
          <w:u w:val="single"/>
        </w:rPr>
        <w:t>单</w:t>
      </w:r>
      <w:r w:rsidR="003F4E1C">
        <w:rPr>
          <w:rFonts w:ascii="楷体_GB2312" w:eastAsia="楷体_GB2312" w:hAnsi="宋体" w:hint="eastAsia"/>
          <w:sz w:val="24"/>
          <w:u w:val="single"/>
        </w:rPr>
        <w:t>户债权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2D8DDFE8" w14:textId="7AB078B1" w:rsidR="002712A7" w:rsidRDefault="00AD70AE" w:rsidP="00CC3260">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06FDE283" w14:textId="642D93BD" w:rsidR="002712A7" w:rsidRDefault="00AD70AE">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w:t>
      </w:r>
      <w:r w:rsidR="003F4E1C">
        <w:rPr>
          <w:rFonts w:ascii="楷体_GB2312" w:eastAsia="楷体_GB2312" w:hAnsi="宋体" w:hint="eastAsia"/>
          <w:sz w:val="24"/>
        </w:rPr>
        <w:t>持有的</w:t>
      </w:r>
      <w:r w:rsidR="00CC3260" w:rsidRPr="00CC3260">
        <w:rPr>
          <w:rFonts w:ascii="楷体_GB2312" w:eastAsia="楷体_GB2312" w:hAnsi="宋体" w:hint="eastAsia"/>
          <w:sz w:val="24"/>
          <w:u w:val="single"/>
        </w:rPr>
        <w:t>英德市维多利商业有限公司</w:t>
      </w:r>
      <w:r w:rsidR="00CC3260">
        <w:rPr>
          <w:rFonts w:ascii="楷体_GB2312" w:eastAsia="楷体_GB2312" w:hAnsi="宋体" w:hint="eastAsia"/>
          <w:sz w:val="24"/>
          <w:u w:val="single"/>
        </w:rPr>
        <w:t>单户</w:t>
      </w:r>
      <w:r>
        <w:rPr>
          <w:rFonts w:ascii="楷体_GB2312" w:eastAsia="楷体_GB2312" w:hAnsi="宋体" w:hint="eastAsia"/>
          <w:sz w:val="24"/>
        </w:rPr>
        <w:t>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14:textId="77777777" w:rsidR="002712A7" w:rsidRDefault="00AD70AE">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涉黑涉恶现象或行为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2、不存在利用黑恶势力的生产经营行为，无涉黑涉恶现象；</w:t>
      </w:r>
    </w:p>
    <w:p w14:paraId="2E10A791"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3、无其他可能被认定为涉黑涉恶现象的任何行为。</w:t>
      </w:r>
    </w:p>
    <w:p w14:paraId="4FF943C9"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2712A7" w:rsidRDefault="002712A7">
      <w:pPr>
        <w:numPr>
          <w:ilvl w:val="255"/>
          <w:numId w:val="0"/>
        </w:numPr>
        <w:spacing w:line="360" w:lineRule="auto"/>
        <w:ind w:firstLineChars="200" w:firstLine="480"/>
        <w:rPr>
          <w:rFonts w:ascii="楷体_GB2312" w:eastAsia="楷体_GB2312" w:hAnsi="宋体"/>
          <w:sz w:val="24"/>
        </w:rPr>
      </w:pPr>
    </w:p>
    <w:p w14:paraId="657474BC" w14:textId="77777777" w:rsidR="002712A7" w:rsidRDefault="00AD70AE">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合法合规的相关证照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2712A7" w:rsidRDefault="002712A7">
      <w:pPr>
        <w:numPr>
          <w:ilvl w:val="255"/>
          <w:numId w:val="0"/>
        </w:numPr>
        <w:spacing w:line="360" w:lineRule="auto"/>
        <w:ind w:firstLineChars="200" w:firstLine="480"/>
        <w:rPr>
          <w:rFonts w:ascii="楷体_GB2312" w:eastAsia="楷体_GB2312" w:hAnsi="宋体"/>
          <w:sz w:val="24"/>
        </w:rPr>
      </w:pPr>
    </w:p>
    <w:p w14:paraId="403D97E0" w14:textId="77777777" w:rsidR="002712A7" w:rsidRDefault="00AD70AE">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2712A7" w:rsidRDefault="002712A7">
      <w:pPr>
        <w:numPr>
          <w:ilvl w:val="255"/>
          <w:numId w:val="0"/>
        </w:numPr>
        <w:spacing w:line="360" w:lineRule="auto"/>
        <w:ind w:firstLineChars="200" w:firstLine="480"/>
        <w:rPr>
          <w:rFonts w:ascii="楷体_GB2312" w:eastAsia="楷体_GB2312" w:hAnsi="宋体"/>
          <w:sz w:val="24"/>
          <w:lang w:eastAsia="zh-Hans"/>
        </w:rPr>
      </w:pPr>
    </w:p>
    <w:p w14:paraId="70799FD9" w14:textId="6B296444"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3E689E">
        <w:rPr>
          <w:rFonts w:ascii="楷体_GB2312" w:eastAsia="楷体_GB2312" w:hAnsi="宋体"/>
          <w:sz w:val="24"/>
        </w:rPr>
        <w:t>5</w:t>
      </w:r>
      <w:bookmarkStart w:id="0" w:name="_GoBack"/>
      <w:bookmarkEnd w:id="0"/>
      <w:r>
        <w:rPr>
          <w:rFonts w:ascii="楷体_GB2312" w:eastAsia="楷体_GB2312" w:hAnsi="宋体"/>
          <w:sz w:val="24"/>
        </w:rPr>
        <w:t>】</w:t>
      </w:r>
      <w:r>
        <w:rPr>
          <w:rFonts w:ascii="楷体_GB2312" w:eastAsia="楷体_GB2312" w:hAnsi="宋体" w:hint="eastAsia"/>
          <w:sz w:val="24"/>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2712A7" w:rsidRDefault="002712A7">
      <w:pPr>
        <w:spacing w:line="360" w:lineRule="auto"/>
        <w:ind w:firstLineChars="200" w:firstLine="480"/>
        <w:rPr>
          <w:rFonts w:ascii="楷体_GB2312" w:eastAsia="楷体_GB2312" w:hAnsi="宋体"/>
          <w:sz w:val="24"/>
        </w:rPr>
      </w:pPr>
    </w:p>
    <w:p w14:paraId="76253F3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2712A7" w:rsidRDefault="002712A7">
      <w:pPr>
        <w:spacing w:line="360" w:lineRule="auto"/>
        <w:ind w:firstLineChars="200" w:firstLine="480"/>
        <w:rPr>
          <w:rFonts w:ascii="楷体_GB2312" w:eastAsia="楷体_GB2312" w:hAnsi="宋体"/>
          <w:sz w:val="24"/>
        </w:rPr>
      </w:pPr>
    </w:p>
    <w:p w14:paraId="695CE8A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2712A7" w:rsidRDefault="002712A7">
      <w:pPr>
        <w:spacing w:line="360" w:lineRule="auto"/>
        <w:ind w:firstLineChars="200" w:firstLine="480"/>
        <w:rPr>
          <w:rFonts w:ascii="楷体_GB2312" w:eastAsia="楷体_GB2312" w:hAnsi="宋体"/>
          <w:sz w:val="24"/>
        </w:rPr>
      </w:pPr>
    </w:p>
    <w:p w14:paraId="34F9B2D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2712A7" w:rsidRDefault="002712A7">
      <w:pPr>
        <w:spacing w:line="360" w:lineRule="auto"/>
        <w:ind w:firstLineChars="200" w:firstLine="480"/>
        <w:rPr>
          <w:rFonts w:ascii="楷体_GB2312" w:eastAsia="楷体_GB2312" w:hAnsi="宋体"/>
          <w:sz w:val="24"/>
        </w:rPr>
      </w:pPr>
    </w:p>
    <w:p w14:paraId="1CE07838"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本资金来源合法性声明函自声明人法定代表人签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2712A7" w:rsidRDefault="002712A7">
      <w:pPr>
        <w:spacing w:line="360" w:lineRule="auto"/>
        <w:rPr>
          <w:rFonts w:ascii="楷体_GB2312" w:eastAsia="楷体_GB2312" w:hAnsi="宋体"/>
          <w:sz w:val="24"/>
        </w:rPr>
      </w:pPr>
    </w:p>
    <w:p w14:paraId="00AE4D1D"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14:paraId="05CC217E" w14:textId="2C25F04C" w:rsidR="002712A7" w:rsidRDefault="00AD70AE" w:rsidP="003F4E1C">
      <w:pPr>
        <w:spacing w:line="360" w:lineRule="auto"/>
        <w:ind w:firstLineChars="1700" w:firstLine="4080"/>
      </w:pPr>
      <w:r>
        <w:rPr>
          <w:rFonts w:ascii="楷体_GB2312" w:eastAsia="楷体_GB2312" w:hAnsi="宋体" w:hint="eastAsia"/>
          <w:sz w:val="24"/>
        </w:rPr>
        <w:t xml:space="preserve">年    月   日      </w:t>
      </w:r>
    </w:p>
    <w:sectPr w:rsidR="002712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1C350D" w14:textId="77777777" w:rsidR="0030370E" w:rsidRDefault="0030370E" w:rsidP="003F4E1C">
      <w:r>
        <w:separator/>
      </w:r>
    </w:p>
  </w:endnote>
  <w:endnote w:type="continuationSeparator" w:id="0">
    <w:p w14:paraId="6469B885" w14:textId="77777777" w:rsidR="0030370E" w:rsidRDefault="0030370E" w:rsidP="003F4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A83251" w14:textId="77777777" w:rsidR="0030370E" w:rsidRDefault="0030370E" w:rsidP="003F4E1C">
      <w:r>
        <w:separator/>
      </w:r>
    </w:p>
  </w:footnote>
  <w:footnote w:type="continuationSeparator" w:id="0">
    <w:p w14:paraId="1DA34B7E" w14:textId="77777777" w:rsidR="0030370E" w:rsidRDefault="0030370E" w:rsidP="003F4E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7FBB"/>
    <w:rsid w:val="001A52AD"/>
    <w:rsid w:val="002712A7"/>
    <w:rsid w:val="002755C5"/>
    <w:rsid w:val="0030370E"/>
    <w:rsid w:val="00307583"/>
    <w:rsid w:val="003E4253"/>
    <w:rsid w:val="003E689E"/>
    <w:rsid w:val="003F4E1C"/>
    <w:rsid w:val="004029DF"/>
    <w:rsid w:val="005566A8"/>
    <w:rsid w:val="005670EA"/>
    <w:rsid w:val="00757E31"/>
    <w:rsid w:val="00797B6D"/>
    <w:rsid w:val="00953ACB"/>
    <w:rsid w:val="00A353E1"/>
    <w:rsid w:val="00AA1BD5"/>
    <w:rsid w:val="00AB565F"/>
    <w:rsid w:val="00AD70AE"/>
    <w:rsid w:val="00B657E1"/>
    <w:rsid w:val="00CC3260"/>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EA3A6A"/>
  <w15:docId w15:val="{DDC15CBF-3751-4617-AF5E-CFC7100B7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2</Pages>
  <Words>193</Words>
  <Characters>1101</Characters>
  <Application>Microsoft Office Word</Application>
  <DocSecurity>0</DocSecurity>
  <Lines>9</Lines>
  <Paragraphs>2</Paragraphs>
  <ScaleCrop>false</ScaleCrop>
  <Company/>
  <LinksUpToDate>false</LinksUpToDate>
  <CharactersWithSpaces>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陈晓榆</cp:lastModifiedBy>
  <cp:revision>16</cp:revision>
  <dcterms:created xsi:type="dcterms:W3CDTF">2021-11-30T06:02:00Z</dcterms:created>
  <dcterms:modified xsi:type="dcterms:W3CDTF">2025-11-24T09:53:00Z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