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E11AE5" w:rsidRDefault="00E11AE5">
      <w:pPr>
        <w:widowControl/>
        <w:spacing w:line="360" w:lineRule="auto"/>
        <w:jc w:val="center"/>
        <w:rPr>
          <w:rFonts w:hint="eastAsia"/>
          <w:b/>
          <w:bCs/>
          <w:sz w:val="28"/>
          <w:szCs w:val="28"/>
        </w:rPr>
      </w:pPr>
      <w:bookmarkStart w:id="0" w:name="_GoBack"/>
      <w:bookmarkEnd w:id="0"/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E11AE5" w:rsidRDefault="00E11AE5">
      <w:pPr>
        <w:widowControl/>
        <w:spacing w:line="360" w:lineRule="auto"/>
        <w:rPr>
          <w:sz w:val="28"/>
          <w:szCs w:val="28"/>
        </w:rPr>
      </w:pPr>
    </w:p>
    <w:p w:rsidR="00E11AE5" w:rsidRDefault="005F06C0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B220C1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B220C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220C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B220C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220C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4</w:t>
      </w:r>
      <w:r w:rsidR="00B220C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B220C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B220C1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B220C1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B220C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B220C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220C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12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B220C1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B220C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5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B220C1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B220C1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B220C1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 w:rsidR="00B220C1">
        <w:rPr>
          <w:rFonts w:hint="eastAsia"/>
          <w:sz w:val="28"/>
          <w:szCs w:val="28"/>
        </w:rPr>
        <w:t>止</w:t>
      </w:r>
      <w:r>
        <w:rPr>
          <w:rFonts w:hint="eastAsia"/>
          <w:sz w:val="28"/>
          <w:szCs w:val="28"/>
        </w:rPr>
        <w:t>对</w:t>
      </w:r>
      <w:r w:rsidR="00005072" w:rsidRPr="00005072">
        <w:rPr>
          <w:rFonts w:hint="eastAsia"/>
          <w:sz w:val="28"/>
          <w:szCs w:val="28"/>
          <w:u w:val="single"/>
        </w:rPr>
        <w:t>广东振戎能源有限公司</w:t>
      </w:r>
      <w:r w:rsidRPr="001B7073">
        <w:rPr>
          <w:rFonts w:hint="eastAsia"/>
          <w:sz w:val="28"/>
          <w:szCs w:val="28"/>
          <w:u w:val="single"/>
        </w:rPr>
        <w:t>等</w:t>
      </w:r>
      <w:r w:rsidR="00005072">
        <w:rPr>
          <w:sz w:val="28"/>
          <w:szCs w:val="28"/>
          <w:u w:val="single"/>
        </w:rPr>
        <w:t>2</w:t>
      </w:r>
      <w:r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 w:rsidR="00DC4F4F" w:rsidRPr="00DC4F4F">
        <w:rPr>
          <w:rFonts w:hint="eastAsia"/>
          <w:sz w:val="28"/>
          <w:szCs w:val="28"/>
          <w:u w:val="single"/>
        </w:rPr>
        <w:t>京东资产竞价网络平台</w:t>
      </w:r>
      <w:r w:rsidR="00E11AE5">
        <w:rPr>
          <w:rFonts w:hint="eastAsia"/>
          <w:sz w:val="28"/>
          <w:szCs w:val="28"/>
        </w:rPr>
        <w:t>进行公开竞价（下称“</w:t>
      </w:r>
      <w:r w:rsidR="00E11AE5">
        <w:rPr>
          <w:rFonts w:hint="eastAsia"/>
          <w:b/>
          <w:bCs/>
          <w:sz w:val="28"/>
          <w:szCs w:val="28"/>
        </w:rPr>
        <w:t>第一次竞价</w:t>
      </w:r>
      <w:r w:rsidR="00E11AE5">
        <w:rPr>
          <w:rFonts w:hint="eastAsia"/>
          <w:sz w:val="28"/>
          <w:szCs w:val="28"/>
        </w:rPr>
        <w:t>”）。因仅有一人参加竞价，现予补登公告。</w:t>
      </w:r>
    </w:p>
    <w:p w:rsidR="00E11AE5" w:rsidRDefault="00E11AE5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>
        <w:rPr>
          <w:rFonts w:hint="eastAsia"/>
          <w:sz w:val="28"/>
          <w:szCs w:val="28"/>
          <w:u w:val="single"/>
        </w:rPr>
        <w:t>（</w:t>
      </w:r>
      <w:r w:rsidR="00DC4F4F" w:rsidRPr="00DC4F4F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DC4F4F" w:rsidRPr="00DC4F4F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1" w:name="OLE_LINK2"/>
      <w:bookmarkStart w:id="2" w:name="OLE_LINK1"/>
      <w:r w:rsidR="00B220C1">
        <w:rPr>
          <w:rFonts w:hint="eastAsia"/>
          <w:sz w:val="28"/>
          <w:szCs w:val="28"/>
          <w:u w:val="single"/>
        </w:rPr>
        <w:t>2</w:t>
      </w:r>
      <w:r w:rsidR="00B220C1">
        <w:rPr>
          <w:sz w:val="28"/>
          <w:szCs w:val="28"/>
          <w:u w:val="single"/>
        </w:rPr>
        <w:t>025</w:t>
      </w:r>
      <w:r w:rsidR="00B220C1">
        <w:rPr>
          <w:rFonts w:hint="eastAsia"/>
          <w:sz w:val="28"/>
          <w:szCs w:val="28"/>
        </w:rPr>
        <w:t>年</w:t>
      </w:r>
      <w:r w:rsidR="00B220C1" w:rsidRPr="0077264C">
        <w:rPr>
          <w:rFonts w:hint="eastAsia"/>
          <w:sz w:val="28"/>
          <w:szCs w:val="28"/>
          <w:u w:val="single"/>
        </w:rPr>
        <w:t>1</w:t>
      </w:r>
      <w:r w:rsidR="00B220C1">
        <w:rPr>
          <w:sz w:val="28"/>
          <w:szCs w:val="28"/>
          <w:u w:val="single"/>
        </w:rPr>
        <w:t>2</w:t>
      </w:r>
      <w:r w:rsidR="00B220C1">
        <w:rPr>
          <w:rFonts w:hint="eastAsia"/>
          <w:sz w:val="28"/>
          <w:szCs w:val="28"/>
        </w:rPr>
        <w:t>月</w:t>
      </w:r>
      <w:r w:rsidR="00B220C1">
        <w:rPr>
          <w:sz w:val="28"/>
          <w:szCs w:val="28"/>
          <w:u w:val="single"/>
        </w:rPr>
        <w:t>10</w:t>
      </w:r>
      <w:r w:rsidR="00B220C1"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>1</w:t>
      </w:r>
      <w:r>
        <w:rPr>
          <w:sz w:val="28"/>
          <w:szCs w:val="28"/>
          <w:u w:val="single"/>
        </w:rPr>
        <w:t>7</w:t>
      </w:r>
      <w:r>
        <w:rPr>
          <w:rFonts w:hint="eastAsia"/>
          <w:sz w:val="28"/>
          <w:szCs w:val="28"/>
          <w:u w:val="single"/>
        </w:rPr>
        <w:t>：</w:t>
      </w:r>
      <w:r>
        <w:rPr>
          <w:rFonts w:hint="eastAsia"/>
          <w:sz w:val="28"/>
          <w:szCs w:val="28"/>
          <w:u w:val="single"/>
        </w:rPr>
        <w:t>30</w:t>
      </w:r>
      <w:r>
        <w:rPr>
          <w:rFonts w:hint="eastAsia"/>
          <w:sz w:val="28"/>
          <w:szCs w:val="28"/>
        </w:rPr>
        <w:t>前</w:t>
      </w:r>
      <w:bookmarkEnd w:id="1"/>
      <w:bookmarkEnd w:id="2"/>
      <w:r>
        <w:rPr>
          <w:rFonts w:hint="eastAsia"/>
          <w:sz w:val="28"/>
          <w:szCs w:val="28"/>
        </w:rPr>
        <w:t>将竞买保证金人民币【</w:t>
      </w:r>
      <w:r w:rsidR="00E128F6" w:rsidRPr="00E128F6">
        <w:rPr>
          <w:sz w:val="28"/>
          <w:szCs w:val="28"/>
        </w:rPr>
        <w:t>1,660,000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</w:t>
      </w:r>
      <w:r w:rsidR="005F06C0" w:rsidRPr="005F06C0">
        <w:rPr>
          <w:rFonts w:hint="eastAsia"/>
          <w:sz w:val="28"/>
          <w:szCs w:val="28"/>
        </w:rPr>
        <w:t>（梁经理：</w:t>
      </w:r>
      <w:r w:rsidR="005304F9">
        <w:rPr>
          <w:rFonts w:hint="eastAsia"/>
          <w:sz w:val="28"/>
          <w:szCs w:val="28"/>
        </w:rPr>
        <w:t>13922196417</w:t>
      </w:r>
      <w:r w:rsidR="005F06C0" w:rsidRPr="005F06C0">
        <w:rPr>
          <w:rFonts w:hint="eastAsia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E11AE5" w:rsidRDefault="00E11AE5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E11AE5" w:rsidRDefault="00E11AE5">
      <w:pPr>
        <w:widowControl/>
        <w:spacing w:line="360" w:lineRule="auto"/>
        <w:ind w:firstLineChars="200" w:firstLine="56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B220C1" w:rsidRPr="000473D1">
        <w:rPr>
          <w:sz w:val="28"/>
          <w:szCs w:val="28"/>
          <w:u w:val="single"/>
        </w:rPr>
        <w:t>2025</w:t>
      </w:r>
      <w:r w:rsidR="00B220C1">
        <w:rPr>
          <w:rFonts w:hint="eastAsia"/>
          <w:sz w:val="28"/>
          <w:szCs w:val="28"/>
        </w:rPr>
        <w:t>年</w:t>
      </w:r>
      <w:r w:rsidR="00B220C1">
        <w:rPr>
          <w:sz w:val="28"/>
          <w:szCs w:val="28"/>
          <w:u w:val="single"/>
        </w:rPr>
        <w:t>12</w:t>
      </w:r>
      <w:r w:rsidR="00B220C1">
        <w:rPr>
          <w:rFonts w:hint="eastAsia"/>
          <w:sz w:val="28"/>
          <w:szCs w:val="28"/>
        </w:rPr>
        <w:t>月</w:t>
      </w:r>
      <w:r w:rsidR="00B220C1">
        <w:rPr>
          <w:rFonts w:hint="eastAsia"/>
          <w:sz w:val="28"/>
          <w:szCs w:val="28"/>
          <w:u w:val="single"/>
        </w:rPr>
        <w:t>1</w:t>
      </w:r>
      <w:r w:rsidR="00B220C1">
        <w:rPr>
          <w:sz w:val="28"/>
          <w:szCs w:val="28"/>
          <w:u w:val="single"/>
        </w:rPr>
        <w:t>1</w:t>
      </w:r>
      <w:r w:rsidR="00B220C1">
        <w:rPr>
          <w:rFonts w:hint="eastAsia"/>
          <w:sz w:val="28"/>
          <w:szCs w:val="28"/>
        </w:rPr>
        <w:t>日</w:t>
      </w:r>
      <w:r w:rsidR="00B220C1">
        <w:rPr>
          <w:rFonts w:hint="eastAsia"/>
          <w:sz w:val="28"/>
          <w:szCs w:val="28"/>
          <w:u w:val="single"/>
        </w:rPr>
        <w:t xml:space="preserve"> 1</w:t>
      </w:r>
      <w:r w:rsidR="00B220C1">
        <w:rPr>
          <w:sz w:val="28"/>
          <w:szCs w:val="28"/>
          <w:u w:val="single"/>
        </w:rPr>
        <w:t>0</w:t>
      </w:r>
      <w:r w:rsidR="00B220C1">
        <w:rPr>
          <w:rFonts w:hint="eastAsia"/>
          <w:sz w:val="28"/>
          <w:szCs w:val="28"/>
          <w:u w:val="single"/>
        </w:rPr>
        <w:t>:</w:t>
      </w:r>
      <w:r w:rsidR="00B220C1">
        <w:rPr>
          <w:sz w:val="28"/>
          <w:szCs w:val="28"/>
          <w:u w:val="single"/>
        </w:rPr>
        <w:t>00</w:t>
      </w:r>
      <w:r w:rsidR="00B220C1">
        <w:rPr>
          <w:rFonts w:hint="eastAsia"/>
          <w:sz w:val="28"/>
          <w:szCs w:val="28"/>
          <w:u w:val="single"/>
        </w:rPr>
        <w:t xml:space="preserve"> </w:t>
      </w:r>
      <w:r w:rsidR="00B220C1" w:rsidRPr="00D735D3">
        <w:rPr>
          <w:rFonts w:hint="eastAsia"/>
          <w:sz w:val="28"/>
          <w:szCs w:val="28"/>
        </w:rPr>
        <w:t>至</w:t>
      </w:r>
      <w:r w:rsidR="00B220C1" w:rsidRPr="00D735D3">
        <w:rPr>
          <w:rFonts w:hint="eastAsia"/>
          <w:sz w:val="28"/>
          <w:szCs w:val="28"/>
          <w:u w:val="single"/>
        </w:rPr>
        <w:t>2025</w:t>
      </w:r>
      <w:r w:rsidR="00B220C1" w:rsidRPr="00D735D3">
        <w:rPr>
          <w:rFonts w:hint="eastAsia"/>
          <w:sz w:val="28"/>
          <w:szCs w:val="28"/>
        </w:rPr>
        <w:t>年</w:t>
      </w:r>
      <w:r w:rsidR="00B220C1">
        <w:rPr>
          <w:rFonts w:hint="eastAsia"/>
          <w:sz w:val="28"/>
          <w:szCs w:val="28"/>
          <w:u w:val="single"/>
        </w:rPr>
        <w:t>1</w:t>
      </w:r>
      <w:r w:rsidR="00B220C1">
        <w:rPr>
          <w:sz w:val="28"/>
          <w:szCs w:val="28"/>
          <w:u w:val="single"/>
        </w:rPr>
        <w:t>2</w:t>
      </w:r>
      <w:r w:rsidR="00B220C1" w:rsidRPr="00D735D3">
        <w:rPr>
          <w:rFonts w:hint="eastAsia"/>
          <w:sz w:val="28"/>
          <w:szCs w:val="28"/>
        </w:rPr>
        <w:t>月</w:t>
      </w:r>
      <w:r w:rsidR="00B220C1">
        <w:rPr>
          <w:rFonts w:hint="eastAsia"/>
          <w:sz w:val="28"/>
          <w:szCs w:val="28"/>
          <w:u w:val="single"/>
        </w:rPr>
        <w:t>1</w:t>
      </w:r>
      <w:r w:rsidR="00B220C1">
        <w:rPr>
          <w:sz w:val="28"/>
          <w:szCs w:val="28"/>
          <w:u w:val="single"/>
        </w:rPr>
        <w:t>2</w:t>
      </w:r>
      <w:r w:rsidR="00B220C1" w:rsidRPr="00D735D3">
        <w:rPr>
          <w:rFonts w:hint="eastAsia"/>
          <w:sz w:val="28"/>
          <w:szCs w:val="28"/>
        </w:rPr>
        <w:t>日</w:t>
      </w:r>
      <w:r w:rsidR="00B220C1" w:rsidRPr="00D735D3">
        <w:rPr>
          <w:rFonts w:hint="eastAsia"/>
          <w:sz w:val="28"/>
          <w:szCs w:val="28"/>
          <w:u w:val="single"/>
        </w:rPr>
        <w:t xml:space="preserve"> 10:00</w:t>
      </w:r>
      <w:r>
        <w:rPr>
          <w:rFonts w:hint="eastAsia"/>
          <w:sz w:val="28"/>
          <w:szCs w:val="28"/>
        </w:rPr>
        <w:t>在</w:t>
      </w:r>
      <w:r>
        <w:rPr>
          <w:rFonts w:hint="eastAsia"/>
          <w:sz w:val="28"/>
          <w:szCs w:val="28"/>
          <w:u w:val="single"/>
        </w:rPr>
        <w:t>（</w:t>
      </w:r>
      <w:r w:rsidR="00DC4F4F" w:rsidRPr="00DC4F4F">
        <w:rPr>
          <w:rFonts w:hint="eastAsia"/>
          <w:sz w:val="28"/>
          <w:szCs w:val="28"/>
          <w:u w:val="single"/>
        </w:rPr>
        <w:t>京东资产竞价网络平台</w:t>
      </w:r>
      <w:r>
        <w:rPr>
          <w:sz w:val="28"/>
          <w:szCs w:val="28"/>
          <w:u w:val="single"/>
        </w:rPr>
        <w:t>（</w:t>
      </w:r>
      <w:r w:rsidR="00DC4F4F" w:rsidRPr="00DC4F4F">
        <w:rPr>
          <w:sz w:val="28"/>
          <w:szCs w:val="28"/>
          <w:u w:val="single"/>
        </w:rPr>
        <w:t>http://zichan.jd.com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 w:rsidR="002B3385">
        <w:rPr>
          <w:rFonts w:hint="eastAsia"/>
          <w:sz w:val="28"/>
          <w:szCs w:val="28"/>
        </w:rPr>
        <w:t>【</w:t>
      </w:r>
      <w:r w:rsidR="00E128F6">
        <w:rPr>
          <w:sz w:val="28"/>
          <w:szCs w:val="28"/>
        </w:rPr>
        <w:t>16,7</w:t>
      </w:r>
      <w:r w:rsidR="00E128F6" w:rsidRPr="00E128F6">
        <w:rPr>
          <w:sz w:val="28"/>
          <w:szCs w:val="28"/>
        </w:rPr>
        <w:t>00,000</w:t>
      </w:r>
      <w:r w:rsidR="002B3385">
        <w:rPr>
          <w:rFonts w:hint="eastAsia"/>
          <w:sz w:val="28"/>
          <w:szCs w:val="28"/>
        </w:rPr>
        <w:t>】</w:t>
      </w:r>
      <w:r w:rsidR="002B3385">
        <w:rPr>
          <w:sz w:val="28"/>
          <w:szCs w:val="28"/>
        </w:rPr>
        <w:t>元，增价幅度为</w:t>
      </w:r>
      <w:r w:rsidR="002B3385">
        <w:rPr>
          <w:rFonts w:hint="eastAsia"/>
          <w:sz w:val="28"/>
          <w:szCs w:val="28"/>
        </w:rPr>
        <w:t>【</w:t>
      </w:r>
      <w:r w:rsidR="002B3385">
        <w:rPr>
          <w:sz w:val="28"/>
          <w:szCs w:val="28"/>
        </w:rPr>
        <w:t>100,000</w:t>
      </w:r>
      <w:r w:rsidR="002B3385">
        <w:rPr>
          <w:rFonts w:hint="eastAsia"/>
          <w:sz w:val="28"/>
          <w:szCs w:val="28"/>
        </w:rPr>
        <w:t>】</w:t>
      </w:r>
      <w:r w:rsidR="002B3385" w:rsidRPr="002B3385">
        <w:rPr>
          <w:rFonts w:hint="eastAsia"/>
          <w:sz w:val="28"/>
          <w:szCs w:val="28"/>
        </w:rPr>
        <w:t>元或其整数倍数</w:t>
      </w:r>
      <w:r>
        <w:rPr>
          <w:sz w:val="28"/>
          <w:szCs w:val="28"/>
        </w:rPr>
        <w:t>，最终价高者得。新的竞价者未竞得债权资产的，竞价保证金将原路无息退回；</w:t>
      </w:r>
      <w:r>
        <w:rPr>
          <w:rFonts w:hint="eastAsia"/>
          <w:sz w:val="28"/>
          <w:szCs w:val="28"/>
        </w:rPr>
        <w:lastRenderedPageBreak/>
        <w:t>如没有新的竞价者参与竞价，将确认第一次竞价成交。</w:t>
      </w:r>
      <w:r>
        <w:rPr>
          <w:sz w:val="28"/>
          <w:szCs w:val="28"/>
        </w:rPr>
        <w:t>如竞价时间变更，我司将另行通知。</w:t>
      </w:r>
    </w:p>
    <w:p w:rsidR="00E11AE5" w:rsidRDefault="00E11AE5">
      <w:pPr>
        <w:widowControl/>
        <w:spacing w:line="360" w:lineRule="auto"/>
        <w:jc w:val="left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E11AE5" w:rsidRDefault="00E11AE5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DC4F4F" w:rsidRPr="00DC4F4F">
        <w:rPr>
          <w:rFonts w:hint="eastAsia"/>
          <w:sz w:val="28"/>
          <w:szCs w:val="28"/>
          <w:u w:val="single"/>
        </w:rPr>
        <w:t>京东资产竞价网络平台</w:t>
      </w:r>
      <w:r w:rsidR="002B3385" w:rsidRPr="002B3385">
        <w:rPr>
          <w:rFonts w:hint="eastAsia"/>
          <w:sz w:val="28"/>
          <w:szCs w:val="28"/>
          <w:u w:val="single"/>
        </w:rPr>
        <w:t>（</w:t>
      </w:r>
      <w:r w:rsidR="00DC4F4F" w:rsidRPr="00DC4F4F">
        <w:rPr>
          <w:sz w:val="28"/>
          <w:szCs w:val="28"/>
          <w:u w:val="single"/>
        </w:rPr>
        <w:t>http://zichan.jd.com</w:t>
      </w:r>
      <w:r w:rsidR="002B3385" w:rsidRPr="002B3385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  <w:u w:val="single"/>
        </w:rPr>
        <w:t xml:space="preserve"> </w:t>
      </w:r>
    </w:p>
    <w:p w:rsidR="00E11AE5" w:rsidRDefault="00E11AE5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</w:t>
      </w:r>
      <w:proofErr w:type="gramStart"/>
      <w:r>
        <w:rPr>
          <w:rFonts w:hint="eastAsia"/>
          <w:color w:val="000000"/>
          <w:kern w:val="0"/>
          <w:sz w:val="28"/>
          <w:szCs w:val="28"/>
        </w:rPr>
        <w:t>秀金融</w:t>
      </w:r>
      <w:proofErr w:type="gramEnd"/>
      <w:r>
        <w:rPr>
          <w:rFonts w:hint="eastAsia"/>
          <w:color w:val="000000"/>
          <w:kern w:val="0"/>
          <w:sz w:val="28"/>
          <w:szCs w:val="28"/>
        </w:rPr>
        <w:t>大厦</w:t>
      </w:r>
      <w:r>
        <w:rPr>
          <w:rFonts w:hint="eastAsia"/>
          <w:color w:val="000000"/>
          <w:kern w:val="0"/>
          <w:sz w:val="28"/>
          <w:szCs w:val="28"/>
        </w:rPr>
        <w:t>58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72223A" w:rsidRDefault="00E11AE5" w:rsidP="0072223A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</w:t>
      </w:r>
      <w:r w:rsidR="0072223A">
        <w:rPr>
          <w:rFonts w:hint="eastAsia"/>
          <w:b/>
          <w:bCs/>
          <w:sz w:val="28"/>
          <w:szCs w:val="28"/>
        </w:rPr>
        <w:t>方式</w:t>
      </w:r>
      <w:r>
        <w:rPr>
          <w:b/>
          <w:bCs/>
          <w:sz w:val="28"/>
          <w:szCs w:val="28"/>
        </w:rPr>
        <w:t>：</w:t>
      </w:r>
      <w:r>
        <w:rPr>
          <w:rFonts w:hint="eastAsia"/>
          <w:b/>
          <w:bCs/>
          <w:sz w:val="28"/>
          <w:szCs w:val="28"/>
        </w:rPr>
        <w:t xml:space="preserve"> </w:t>
      </w:r>
    </w:p>
    <w:p w:rsidR="0072223A" w:rsidRDefault="0072223A" w:rsidP="0072223A">
      <w:pPr>
        <w:widowControl/>
        <w:snapToGrid w:val="0"/>
        <w:spacing w:line="360" w:lineRule="auto"/>
        <w:ind w:firstLineChars="200" w:firstLine="560"/>
        <w:jc w:val="left"/>
        <w:rPr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1</w:t>
      </w:r>
      <w:r w:rsidR="002B3385">
        <w:rPr>
          <w:rFonts w:hint="eastAsia"/>
          <w:sz w:val="28"/>
          <w:szCs w:val="28"/>
          <w:u w:val="single"/>
        </w:rPr>
        <w:t>：</w:t>
      </w:r>
      <w:r w:rsidR="002B3385" w:rsidRPr="00B94E92">
        <w:rPr>
          <w:rFonts w:hint="eastAsia"/>
          <w:sz w:val="28"/>
          <w:szCs w:val="28"/>
          <w:u w:val="single"/>
        </w:rPr>
        <w:t>杨经理</w:t>
      </w:r>
      <w:r w:rsidR="002B3385" w:rsidRPr="00B94E92">
        <w:rPr>
          <w:rFonts w:hint="eastAsia"/>
          <w:sz w:val="28"/>
          <w:szCs w:val="28"/>
          <w:u w:val="single"/>
        </w:rPr>
        <w:t xml:space="preserve"> </w:t>
      </w:r>
      <w:r w:rsidR="002B3385" w:rsidRPr="00B94E92">
        <w:rPr>
          <w:sz w:val="28"/>
          <w:szCs w:val="28"/>
          <w:u w:val="single"/>
        </w:rPr>
        <w:t xml:space="preserve">  020-66811881</w:t>
      </w:r>
      <w:r w:rsidR="002B3385">
        <w:rPr>
          <w:rFonts w:hint="eastAsia"/>
          <w:sz w:val="28"/>
          <w:szCs w:val="28"/>
          <w:u w:val="single"/>
        </w:rPr>
        <w:t>、</w:t>
      </w:r>
      <w:r w:rsidR="002B3385" w:rsidRPr="006621B6">
        <w:rPr>
          <w:sz w:val="28"/>
          <w:szCs w:val="28"/>
          <w:u w:val="single"/>
        </w:rPr>
        <w:t>13250595949</w:t>
      </w:r>
    </w:p>
    <w:p w:rsidR="002B3385" w:rsidRPr="00B94E92" w:rsidRDefault="0072223A" w:rsidP="002B338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rFonts w:hint="eastAsia"/>
          <w:sz w:val="28"/>
          <w:szCs w:val="28"/>
          <w:u w:val="single"/>
        </w:rPr>
        <w:t>联系人</w:t>
      </w:r>
      <w:r>
        <w:rPr>
          <w:rFonts w:hint="eastAsia"/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  <w:u w:val="single"/>
        </w:rPr>
        <w:t>：</w:t>
      </w:r>
      <w:r w:rsidR="002B3385">
        <w:rPr>
          <w:rFonts w:hint="eastAsia"/>
          <w:sz w:val="28"/>
          <w:szCs w:val="28"/>
          <w:u w:val="single"/>
        </w:rPr>
        <w:t>梁经理</w:t>
      </w:r>
      <w:r w:rsidR="002B3385">
        <w:rPr>
          <w:rFonts w:hint="eastAsia"/>
          <w:sz w:val="28"/>
          <w:szCs w:val="28"/>
          <w:u w:val="single"/>
        </w:rPr>
        <w:t xml:space="preserve"> </w:t>
      </w:r>
      <w:r w:rsidR="002B3385">
        <w:rPr>
          <w:sz w:val="28"/>
          <w:szCs w:val="28"/>
          <w:u w:val="single"/>
        </w:rPr>
        <w:t xml:space="preserve">  </w:t>
      </w:r>
      <w:r w:rsidR="002B3385" w:rsidRPr="002A202B">
        <w:rPr>
          <w:rFonts w:hint="eastAsia"/>
          <w:sz w:val="28"/>
          <w:szCs w:val="28"/>
          <w:u w:val="single"/>
        </w:rPr>
        <w:t>13922196417</w:t>
      </w:r>
    </w:p>
    <w:p w:rsidR="00E11AE5" w:rsidRDefault="00E11AE5" w:rsidP="000B26CC">
      <w:pPr>
        <w:widowControl/>
        <w:snapToGrid w:val="0"/>
        <w:spacing w:line="360" w:lineRule="auto"/>
        <w:ind w:firstLineChars="200" w:firstLine="560"/>
        <w:jc w:val="left"/>
        <w:rPr>
          <w:rFonts w:hint="eastAsia"/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E11AE5" w:rsidRDefault="00E11AE5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E11AE5" w:rsidRDefault="00E11AE5">
      <w:pPr>
        <w:widowControl/>
        <w:snapToGrid w:val="0"/>
        <w:spacing w:line="360" w:lineRule="auto"/>
        <w:ind w:firstLineChars="2900" w:firstLine="8120"/>
        <w:jc w:val="right"/>
        <w:rPr>
          <w:rFonts w:hint="eastAsia"/>
          <w:sz w:val="28"/>
          <w:szCs w:val="28"/>
        </w:rPr>
      </w:pPr>
    </w:p>
    <w:p w:rsidR="00E11AE5" w:rsidRDefault="00E11AE5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2B3385" w:rsidRDefault="002B3385" w:rsidP="002B3385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>
        <w:rPr>
          <w:rFonts w:hint="eastAsia"/>
          <w:sz w:val="28"/>
          <w:szCs w:val="28"/>
        </w:rPr>
        <w:t>年</w:t>
      </w:r>
      <w:r>
        <w:rPr>
          <w:sz w:val="28"/>
          <w:szCs w:val="28"/>
          <w:u w:val="single"/>
        </w:rPr>
        <w:t>1</w:t>
      </w:r>
      <w:r w:rsidR="00B220C1">
        <w:rPr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</w:rPr>
        <w:t>月</w:t>
      </w:r>
      <w:r w:rsidR="00B220C1">
        <w:rPr>
          <w:sz w:val="28"/>
          <w:szCs w:val="28"/>
          <w:u w:val="single"/>
        </w:rPr>
        <w:t>5</w:t>
      </w:r>
      <w:r>
        <w:rPr>
          <w:rFonts w:hint="eastAsia"/>
          <w:sz w:val="28"/>
          <w:szCs w:val="28"/>
        </w:rPr>
        <w:t>日</w:t>
      </w:r>
    </w:p>
    <w:p w:rsidR="0011095C" w:rsidRDefault="0011095C">
      <w:pPr>
        <w:spacing w:line="360" w:lineRule="auto"/>
        <w:ind w:right="210"/>
        <w:jc w:val="right"/>
        <w:rPr>
          <w:rFonts w:hint="eastAsia"/>
          <w:sz w:val="28"/>
          <w:szCs w:val="28"/>
        </w:rPr>
      </w:pP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4D7014" w:rsidRDefault="004D7014" w:rsidP="00E1515E">
      <w:r>
        <w:separator/>
      </w:r>
    </w:p>
  </w:endnote>
  <w:endnote w:type="continuationSeparator" w:id="0">
    <w:p w:rsidR="004D7014" w:rsidRDefault="004D7014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4D7014" w:rsidRDefault="004D7014" w:rsidP="00E1515E">
      <w:r>
        <w:separator/>
      </w:r>
    </w:p>
  </w:footnote>
  <w:footnote w:type="continuationSeparator" w:id="0">
    <w:p w:rsidR="004D7014" w:rsidRDefault="004D7014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ZjlhNWY2M2JjYTBhMDVjOWY5ZjhiMjAzNzk3NmIwZTcifQ=="/>
  </w:docVars>
  <w:rsids>
    <w:rsidRoot w:val="00172A27"/>
    <w:rsid w:val="00005072"/>
    <w:rsid w:val="00013E7A"/>
    <w:rsid w:val="000B26CC"/>
    <w:rsid w:val="000E3A29"/>
    <w:rsid w:val="000E50D9"/>
    <w:rsid w:val="0011095C"/>
    <w:rsid w:val="002176C2"/>
    <w:rsid w:val="00232140"/>
    <w:rsid w:val="00235EE4"/>
    <w:rsid w:val="002468D9"/>
    <w:rsid w:val="002944B4"/>
    <w:rsid w:val="002B3385"/>
    <w:rsid w:val="003B6A37"/>
    <w:rsid w:val="003C50C6"/>
    <w:rsid w:val="003D140A"/>
    <w:rsid w:val="003F2F96"/>
    <w:rsid w:val="00443D42"/>
    <w:rsid w:val="00461A42"/>
    <w:rsid w:val="004A1A9D"/>
    <w:rsid w:val="004A5945"/>
    <w:rsid w:val="004B1D5F"/>
    <w:rsid w:val="004D7014"/>
    <w:rsid w:val="005132E8"/>
    <w:rsid w:val="0051794C"/>
    <w:rsid w:val="005304F9"/>
    <w:rsid w:val="00547894"/>
    <w:rsid w:val="005743E0"/>
    <w:rsid w:val="005F06C0"/>
    <w:rsid w:val="0061404C"/>
    <w:rsid w:val="006B21AA"/>
    <w:rsid w:val="0072223A"/>
    <w:rsid w:val="00743399"/>
    <w:rsid w:val="007E6277"/>
    <w:rsid w:val="0081517A"/>
    <w:rsid w:val="00864217"/>
    <w:rsid w:val="00864C48"/>
    <w:rsid w:val="00974536"/>
    <w:rsid w:val="009B7622"/>
    <w:rsid w:val="00A3443B"/>
    <w:rsid w:val="00A713E5"/>
    <w:rsid w:val="00AF0C43"/>
    <w:rsid w:val="00B2040A"/>
    <w:rsid w:val="00B220C1"/>
    <w:rsid w:val="00BC626E"/>
    <w:rsid w:val="00C118E7"/>
    <w:rsid w:val="00C15E17"/>
    <w:rsid w:val="00C70A36"/>
    <w:rsid w:val="00C9337B"/>
    <w:rsid w:val="00CB3295"/>
    <w:rsid w:val="00CB5416"/>
    <w:rsid w:val="00D61664"/>
    <w:rsid w:val="00DA6FA2"/>
    <w:rsid w:val="00DC4F4F"/>
    <w:rsid w:val="00DF1C9E"/>
    <w:rsid w:val="00E11AE5"/>
    <w:rsid w:val="00E128F6"/>
    <w:rsid w:val="00E1515E"/>
    <w:rsid w:val="00F3667A"/>
    <w:rsid w:val="00F41FDB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2D6924D7-5997-42FC-9553-C4D597F68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</w:style>
  <w:style w:type="table" w:default="1" w:styleId="a1">
    <w:name w:val="Normal Table"/>
    <w:uiPriority w:val="99"/>
    <w:unhideWhenUsed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styleId="a7">
    <w:name w:val="Unresolved Mention"/>
    <w:uiPriority w:val="99"/>
    <w:unhideWhenUsed/>
    <w:rPr>
      <w:color w:val="605E5C"/>
      <w:shd w:val="clear" w:color="auto" w:fill="E1DFDD"/>
    </w:rPr>
  </w:style>
  <w:style w:type="paragraph" w:styleId="a8">
    <w:name w:val="Balloon Text"/>
    <w:basedOn w:val="a"/>
    <w:link w:val="a9"/>
    <w:uiPriority w:val="99"/>
    <w:semiHidden/>
    <w:unhideWhenUsed/>
    <w:rsid w:val="0072223A"/>
    <w:rPr>
      <w:sz w:val="18"/>
      <w:szCs w:val="18"/>
    </w:rPr>
  </w:style>
  <w:style w:type="character" w:customStyle="1" w:styleId="a9">
    <w:name w:val="批注框文本 字符"/>
    <w:link w:val="a8"/>
    <w:uiPriority w:val="99"/>
    <w:semiHidden/>
    <w:rsid w:val="0072223A"/>
    <w:rPr>
      <w:kern w:val="2"/>
      <w:sz w:val="18"/>
      <w:szCs w:val="18"/>
    </w:rPr>
  </w:style>
  <w:style w:type="character" w:styleId="aa">
    <w:name w:val="annotation reference"/>
    <w:uiPriority w:val="99"/>
    <w:semiHidden/>
    <w:unhideWhenUsed/>
    <w:rsid w:val="0072223A"/>
    <w:rPr>
      <w:sz w:val="21"/>
      <w:szCs w:val="21"/>
    </w:rPr>
  </w:style>
  <w:style w:type="paragraph" w:styleId="ab">
    <w:name w:val="annotation text"/>
    <w:basedOn w:val="a"/>
    <w:link w:val="ac"/>
    <w:uiPriority w:val="99"/>
    <w:semiHidden/>
    <w:unhideWhenUsed/>
    <w:rsid w:val="0072223A"/>
    <w:pPr>
      <w:jc w:val="left"/>
    </w:pPr>
  </w:style>
  <w:style w:type="character" w:customStyle="1" w:styleId="ac">
    <w:name w:val="批注文字 字符"/>
    <w:link w:val="ab"/>
    <w:uiPriority w:val="99"/>
    <w:semiHidden/>
    <w:rsid w:val="0072223A"/>
    <w:rPr>
      <w:kern w:val="2"/>
      <w:sz w:val="21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72223A"/>
    <w:rPr>
      <w:b/>
      <w:bCs/>
    </w:rPr>
  </w:style>
  <w:style w:type="character" w:customStyle="1" w:styleId="ae">
    <w:name w:val="批注主题 字符"/>
    <w:link w:val="ad"/>
    <w:uiPriority w:val="99"/>
    <w:semiHidden/>
    <w:rsid w:val="0072223A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138</Words>
  <Characters>793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李慧仪</cp:lastModifiedBy>
  <cp:revision>2</cp:revision>
  <cp:lastPrinted>2024-09-23T01:03:00Z</cp:lastPrinted>
  <dcterms:created xsi:type="dcterms:W3CDTF">2025-11-21T01:42:00Z</dcterms:created>
  <dcterms:modified xsi:type="dcterms:W3CDTF">2025-11-21T01:42:00Z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