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7FD189D9" w:rsidR="00191DD3" w:rsidRDefault="004564D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E4B53">
        <w:rPr>
          <w:rFonts w:ascii="仿宋" w:eastAsia="仿宋" w:hAnsi="仿宋" w:cs="仿宋" w:hint="eastAsia"/>
          <w:sz w:val="28"/>
          <w:szCs w:val="28"/>
          <w:shd w:val="clear" w:color="auto" w:fill="FFFFFF"/>
        </w:rPr>
        <w:t>广州资产管理有限公司</w:t>
      </w:r>
      <w:r w:rsidRPr="00BC2730">
        <w:rPr>
          <w:rFonts w:ascii="仿宋" w:eastAsia="仿宋" w:hAnsi="仿宋" w:cs="仿宋" w:hint="eastAsia"/>
          <w:sz w:val="28"/>
          <w:szCs w:val="28"/>
          <w:shd w:val="clear" w:color="auto" w:fill="FFFFFF"/>
        </w:rPr>
        <w:t>将于</w:t>
      </w:r>
      <w:r w:rsidR="00BC2730">
        <w:rPr>
          <w:rFonts w:ascii="仿宋" w:eastAsia="仿宋" w:hAnsi="仿宋" w:cs="仿宋"/>
          <w:sz w:val="28"/>
          <w:szCs w:val="28"/>
          <w:u w:val="single"/>
          <w:shd w:val="clear" w:color="auto" w:fill="FFFFFF"/>
          <w:lang w:bidi="ar"/>
        </w:rPr>
        <w:t>2025</w:t>
      </w:r>
      <w:r w:rsidR="00BC2730">
        <w:rPr>
          <w:rFonts w:ascii="仿宋" w:eastAsia="仿宋" w:hAnsi="仿宋" w:cs="仿宋" w:hint="eastAsia"/>
          <w:sz w:val="28"/>
          <w:szCs w:val="28"/>
          <w:shd w:val="clear" w:color="auto" w:fill="FFFFFF"/>
          <w:lang w:bidi="ar"/>
        </w:rPr>
        <w:t>年</w:t>
      </w:r>
      <w:r w:rsidR="00BC2730">
        <w:rPr>
          <w:rFonts w:ascii="仿宋" w:eastAsia="仿宋" w:hAnsi="仿宋" w:cs="仿宋" w:hint="eastAsia"/>
          <w:sz w:val="28"/>
          <w:szCs w:val="28"/>
          <w:u w:val="single"/>
          <w:shd w:val="clear" w:color="auto" w:fill="FFFFFF"/>
          <w:lang w:bidi="ar"/>
        </w:rPr>
        <w:t xml:space="preserve"> </w:t>
      </w:r>
      <w:r w:rsidR="00BC2730">
        <w:rPr>
          <w:rFonts w:ascii="仿宋" w:eastAsia="仿宋" w:hAnsi="仿宋" w:cs="仿宋"/>
          <w:sz w:val="28"/>
          <w:szCs w:val="28"/>
          <w:u w:val="single"/>
          <w:shd w:val="clear" w:color="auto" w:fill="FFFFFF"/>
          <w:lang w:bidi="ar"/>
        </w:rPr>
        <w:t>12</w:t>
      </w:r>
      <w:r w:rsidR="00BC2730">
        <w:rPr>
          <w:rFonts w:ascii="仿宋" w:eastAsia="仿宋" w:hAnsi="仿宋" w:cs="仿宋" w:hint="eastAsia"/>
          <w:sz w:val="28"/>
          <w:szCs w:val="28"/>
          <w:shd w:val="clear" w:color="auto" w:fill="FFFFFF"/>
          <w:lang w:bidi="ar"/>
        </w:rPr>
        <w:t>月</w:t>
      </w:r>
      <w:r w:rsidR="00BC2730">
        <w:rPr>
          <w:rFonts w:ascii="仿宋" w:eastAsia="仿宋" w:hAnsi="仿宋" w:cs="仿宋" w:hint="eastAsia"/>
          <w:sz w:val="28"/>
          <w:szCs w:val="28"/>
          <w:u w:val="single"/>
          <w:shd w:val="clear" w:color="auto" w:fill="FFFFFF"/>
          <w:lang w:bidi="ar"/>
        </w:rPr>
        <w:t xml:space="preserve"> </w:t>
      </w:r>
      <w:r w:rsidR="00BC2730">
        <w:rPr>
          <w:rFonts w:ascii="仿宋" w:eastAsia="仿宋" w:hAnsi="仿宋" w:cs="仿宋"/>
          <w:sz w:val="28"/>
          <w:szCs w:val="28"/>
          <w:u w:val="single"/>
          <w:shd w:val="clear" w:color="auto" w:fill="FFFFFF"/>
          <w:lang w:bidi="ar"/>
        </w:rPr>
        <w:t>4</w:t>
      </w:r>
      <w:r w:rsidR="00BC2730">
        <w:rPr>
          <w:rFonts w:ascii="仿宋" w:eastAsia="仿宋" w:hAnsi="仿宋" w:cs="仿宋" w:hint="eastAsia"/>
          <w:sz w:val="28"/>
          <w:szCs w:val="28"/>
          <w:shd w:val="clear" w:color="auto" w:fill="FFFFFF"/>
          <w:lang w:bidi="ar"/>
        </w:rPr>
        <w:t>日</w:t>
      </w:r>
      <w:r w:rsidR="00BC2730">
        <w:rPr>
          <w:rFonts w:ascii="仿宋" w:eastAsia="仿宋" w:hAnsi="仿宋" w:cs="仿宋" w:hint="eastAsia"/>
          <w:sz w:val="28"/>
          <w:szCs w:val="28"/>
          <w:u w:val="single"/>
          <w:shd w:val="clear" w:color="auto" w:fill="FFFFFF"/>
          <w:lang w:bidi="ar"/>
        </w:rPr>
        <w:t>1</w:t>
      </w:r>
      <w:r w:rsidR="00BC2730">
        <w:rPr>
          <w:rFonts w:ascii="仿宋" w:eastAsia="仿宋" w:hAnsi="仿宋" w:cs="仿宋"/>
          <w:sz w:val="28"/>
          <w:szCs w:val="28"/>
          <w:u w:val="single"/>
          <w:shd w:val="clear" w:color="auto" w:fill="FFFFFF"/>
          <w:lang w:bidi="ar"/>
        </w:rPr>
        <w:t>0</w:t>
      </w:r>
      <w:r w:rsidR="00BC2730" w:rsidRPr="00427500">
        <w:rPr>
          <w:rFonts w:ascii="仿宋" w:eastAsia="仿宋" w:hAnsi="仿宋" w:cs="仿宋" w:hint="eastAsia"/>
          <w:sz w:val="28"/>
          <w:szCs w:val="28"/>
          <w:u w:val="single"/>
          <w:shd w:val="clear" w:color="auto" w:fill="FFFFFF"/>
          <w:lang w:bidi="ar"/>
        </w:rPr>
        <w:t xml:space="preserve"> </w:t>
      </w:r>
      <w:r w:rsidR="00BC2730">
        <w:rPr>
          <w:rFonts w:ascii="仿宋" w:eastAsia="仿宋" w:hAnsi="仿宋" w:cs="仿宋" w:hint="eastAsia"/>
          <w:sz w:val="28"/>
          <w:szCs w:val="28"/>
          <w:shd w:val="clear" w:color="auto" w:fill="FFFFFF"/>
          <w:lang w:bidi="ar"/>
        </w:rPr>
        <w:t>时起至</w:t>
      </w:r>
      <w:r w:rsidR="00BC2730">
        <w:rPr>
          <w:rFonts w:ascii="仿宋" w:eastAsia="仿宋" w:hAnsi="仿宋" w:cs="仿宋"/>
          <w:sz w:val="28"/>
          <w:szCs w:val="28"/>
          <w:u w:val="single"/>
          <w:shd w:val="clear" w:color="auto" w:fill="FFFFFF"/>
          <w:lang w:bidi="ar"/>
        </w:rPr>
        <w:t>2025</w:t>
      </w:r>
      <w:r w:rsidR="00BC2730">
        <w:rPr>
          <w:rFonts w:ascii="仿宋" w:eastAsia="仿宋" w:hAnsi="仿宋" w:cs="仿宋" w:hint="eastAsia"/>
          <w:sz w:val="28"/>
          <w:szCs w:val="28"/>
          <w:shd w:val="clear" w:color="auto" w:fill="FFFFFF"/>
          <w:lang w:bidi="ar"/>
        </w:rPr>
        <w:t>年</w:t>
      </w:r>
      <w:r w:rsidR="00BC2730">
        <w:rPr>
          <w:rFonts w:ascii="仿宋" w:eastAsia="仿宋" w:hAnsi="仿宋" w:cs="仿宋" w:hint="eastAsia"/>
          <w:sz w:val="28"/>
          <w:szCs w:val="28"/>
          <w:u w:val="single"/>
          <w:shd w:val="clear" w:color="auto" w:fill="FFFFFF"/>
          <w:lang w:bidi="ar"/>
        </w:rPr>
        <w:t xml:space="preserve"> </w:t>
      </w:r>
      <w:r w:rsidR="00BC2730">
        <w:rPr>
          <w:rFonts w:ascii="仿宋" w:eastAsia="仿宋" w:hAnsi="仿宋" w:cs="仿宋"/>
          <w:sz w:val="28"/>
          <w:szCs w:val="28"/>
          <w:u w:val="single"/>
          <w:shd w:val="clear" w:color="auto" w:fill="FFFFFF"/>
          <w:lang w:bidi="ar"/>
        </w:rPr>
        <w:t>12</w:t>
      </w:r>
      <w:r w:rsidR="00BC2730">
        <w:rPr>
          <w:rFonts w:ascii="仿宋" w:eastAsia="仿宋" w:hAnsi="仿宋" w:cs="仿宋" w:hint="eastAsia"/>
          <w:sz w:val="28"/>
          <w:szCs w:val="28"/>
          <w:shd w:val="clear" w:color="auto" w:fill="FFFFFF"/>
          <w:lang w:bidi="ar"/>
        </w:rPr>
        <w:t>月</w:t>
      </w:r>
      <w:r w:rsidR="00BC2730">
        <w:rPr>
          <w:rFonts w:ascii="仿宋" w:eastAsia="仿宋" w:hAnsi="仿宋" w:cs="仿宋"/>
          <w:sz w:val="28"/>
          <w:szCs w:val="28"/>
          <w:u w:val="single"/>
          <w:shd w:val="clear" w:color="auto" w:fill="FFFFFF"/>
          <w:lang w:bidi="ar"/>
        </w:rPr>
        <w:t>5</w:t>
      </w:r>
      <w:r w:rsidR="00BC2730">
        <w:rPr>
          <w:rFonts w:ascii="仿宋" w:eastAsia="仿宋" w:hAnsi="仿宋" w:cs="仿宋" w:hint="eastAsia"/>
          <w:sz w:val="28"/>
          <w:szCs w:val="28"/>
          <w:shd w:val="clear" w:color="auto" w:fill="FFFFFF"/>
          <w:lang w:bidi="ar"/>
        </w:rPr>
        <w:t>日</w:t>
      </w:r>
      <w:r w:rsidR="00BC2730">
        <w:rPr>
          <w:rFonts w:ascii="仿宋" w:eastAsia="仿宋" w:hAnsi="仿宋" w:cs="仿宋" w:hint="eastAsia"/>
          <w:sz w:val="28"/>
          <w:szCs w:val="28"/>
          <w:u w:val="single"/>
          <w:shd w:val="clear" w:color="auto" w:fill="FFFFFF"/>
          <w:lang w:bidi="ar"/>
        </w:rPr>
        <w:t xml:space="preserve"> </w:t>
      </w:r>
      <w:r w:rsidR="00BC2730">
        <w:rPr>
          <w:rFonts w:ascii="仿宋" w:eastAsia="仿宋" w:hAnsi="仿宋" w:cs="仿宋"/>
          <w:sz w:val="28"/>
          <w:szCs w:val="28"/>
          <w:u w:val="single"/>
          <w:shd w:val="clear" w:color="auto" w:fill="FFFFFF"/>
          <w:lang w:bidi="ar"/>
        </w:rPr>
        <w:t>10</w:t>
      </w:r>
      <w:r w:rsidR="00BC2730">
        <w:rPr>
          <w:rFonts w:ascii="仿宋" w:eastAsia="仿宋" w:hAnsi="仿宋" w:cs="仿宋" w:hint="eastAsia"/>
          <w:sz w:val="28"/>
          <w:szCs w:val="28"/>
          <w:shd w:val="clear" w:color="auto" w:fill="FFFFFF"/>
          <w:lang w:bidi="ar"/>
        </w:rPr>
        <w:t>时</w:t>
      </w:r>
      <w:r w:rsidR="00887438">
        <w:rPr>
          <w:rFonts w:ascii="仿宋" w:eastAsia="仿宋" w:hAnsi="仿宋" w:cs="仿宋" w:hint="eastAsia"/>
          <w:sz w:val="28"/>
          <w:szCs w:val="28"/>
          <w:u w:val="single"/>
          <w:shd w:val="clear" w:color="auto" w:fill="FFFFFF"/>
        </w:rPr>
        <w:t>（</w:t>
      </w:r>
      <w:r w:rsidR="00887438">
        <w:rPr>
          <w:rFonts w:ascii="仿宋" w:eastAsia="仿宋" w:hAnsi="仿宋" w:cs="仿宋" w:hint="eastAsia"/>
          <w:sz w:val="28"/>
          <w:szCs w:val="28"/>
          <w:shd w:val="clear" w:color="auto" w:fill="FFFFFF"/>
          <w:lang w:bidi="ar"/>
        </w:rPr>
        <w:t>如发生自动延时的，截止时间以延长后的结束时间为准</w:t>
      </w:r>
      <w:r w:rsidR="00887438" w:rsidRPr="00B62A4A">
        <w:rPr>
          <w:rFonts w:ascii="仿宋" w:eastAsia="仿宋" w:hAnsi="仿宋" w:cs="仿宋" w:hint="eastAsia"/>
          <w:sz w:val="28"/>
          <w:szCs w:val="28"/>
          <w:shd w:val="clear" w:color="auto" w:fill="FFFFFF"/>
        </w:rPr>
        <w:t>）</w:t>
      </w:r>
      <w:r w:rsidR="00887438">
        <w:rPr>
          <w:rFonts w:ascii="仿宋" w:eastAsia="仿宋" w:hAnsi="仿宋" w:cs="仿宋" w:hint="eastAsia"/>
          <w:sz w:val="28"/>
          <w:szCs w:val="28"/>
          <w:shd w:val="clear" w:color="auto" w:fill="FFFFFF"/>
          <w:lang w:bidi="ar"/>
        </w:rPr>
        <w:t>在【</w:t>
      </w:r>
      <w:r w:rsidR="00822447" w:rsidRPr="00822447">
        <w:rPr>
          <w:rFonts w:ascii="仿宋" w:eastAsia="仿宋" w:hAnsi="仿宋" w:cs="仿宋" w:hint="eastAsia"/>
          <w:sz w:val="28"/>
          <w:szCs w:val="28"/>
          <w:shd w:val="clear" w:color="auto" w:fill="FFFFFF"/>
          <w:lang w:bidi="ar"/>
        </w:rPr>
        <w:t>京东资产竞价</w:t>
      </w:r>
      <w:r w:rsidR="00887438">
        <w:rPr>
          <w:rFonts w:ascii="仿宋" w:eastAsia="仿宋" w:hAnsi="仿宋" w:cs="仿宋" w:hint="eastAsia"/>
          <w:sz w:val="28"/>
          <w:szCs w:val="28"/>
          <w:shd w:val="clear" w:color="auto" w:fill="FFFFFF"/>
          <w:lang w:bidi="ar"/>
        </w:rPr>
        <w:t>】网络平台（网址：【</w:t>
      </w:r>
      <w:r w:rsidR="00822447" w:rsidRPr="00822447">
        <w:rPr>
          <w:rFonts w:ascii="仿宋" w:eastAsia="仿宋" w:hAnsi="仿宋" w:cs="仿宋"/>
          <w:sz w:val="28"/>
          <w:szCs w:val="28"/>
          <w:shd w:val="clear" w:color="auto" w:fill="FFFFFF"/>
          <w:lang w:bidi="ar"/>
        </w:rPr>
        <w:t>http://zichan.jd.com</w:t>
      </w:r>
      <w:r w:rsidR="00887438">
        <w:rPr>
          <w:rFonts w:ascii="仿宋" w:eastAsia="仿宋" w:hAnsi="仿宋" w:cs="仿宋" w:hint="eastAsia"/>
          <w:sz w:val="28"/>
          <w:szCs w:val="28"/>
          <w:shd w:val="clear" w:color="auto" w:fill="FFFFFF"/>
          <w:lang w:bidi="ar"/>
        </w:rPr>
        <w:t>】，以下简称“拍卖平台”）开展对</w:t>
      </w:r>
      <w:r w:rsidR="008E4B53" w:rsidRPr="008E4B53">
        <w:rPr>
          <w:rFonts w:ascii="仿宋" w:eastAsia="仿宋" w:hAnsi="仿宋" w:cs="仿宋" w:hint="eastAsia"/>
          <w:sz w:val="28"/>
          <w:szCs w:val="28"/>
          <w:u w:val="single"/>
          <w:shd w:val="clear" w:color="auto" w:fill="FFFFFF"/>
          <w:lang w:bidi="ar"/>
        </w:rPr>
        <w:t>【广东振戎能源有限公司】等2户</w:t>
      </w:r>
      <w:r w:rsidRPr="000B3395">
        <w:rPr>
          <w:rFonts w:ascii="仿宋" w:eastAsia="仿宋" w:hAnsi="仿宋" w:cs="仿宋" w:hint="eastAsia"/>
          <w:sz w:val="28"/>
          <w:szCs w:val="28"/>
          <w:u w:val="single"/>
          <w:shd w:val="clear" w:color="auto" w:fill="FFFFFF"/>
          <w:lang w:bidi="ar"/>
        </w:rPr>
        <w:t>不良债权资产</w:t>
      </w:r>
      <w:r w:rsidRPr="00ED537C">
        <w:rPr>
          <w:rFonts w:ascii="仿宋" w:eastAsia="仿宋" w:hAnsi="仿宋" w:cs="仿宋" w:hint="eastAsia"/>
          <w:sz w:val="28"/>
          <w:szCs w:val="28"/>
          <w:u w:val="single"/>
          <w:shd w:val="clear" w:color="auto" w:fill="FFFFFF"/>
          <w:lang w:bidi="ar"/>
        </w:rPr>
        <w:t>（以下简称“标的资产”）</w:t>
      </w:r>
      <w:r w:rsidR="00887438">
        <w:rPr>
          <w:rFonts w:ascii="仿宋" w:eastAsia="仿宋" w:hAnsi="仿宋" w:cs="仿宋" w:hint="eastAsia"/>
          <w:sz w:val="28"/>
          <w:szCs w:val="28"/>
          <w:shd w:val="clear" w:color="auto" w:fill="FFFFFF"/>
          <w:lang w:bidi="ar"/>
        </w:rPr>
        <w:t>的公开竞价活动</w:t>
      </w:r>
      <w:r w:rsidR="00887438">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00B89434" w:rsidR="00191DD3" w:rsidRDefault="00491153">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491153">
        <w:rPr>
          <w:rFonts w:ascii="仿宋" w:eastAsia="仿宋" w:hAnsi="仿宋" w:cs="仿宋" w:hint="eastAsia"/>
          <w:sz w:val="28"/>
          <w:szCs w:val="28"/>
          <w:u w:val="single"/>
          <w:shd w:val="clear" w:color="auto" w:fill="FFFFFF"/>
          <w:lang w:bidi="ar"/>
        </w:rPr>
        <w:t>【广东振戎能源有限公司】等2户不良债权资产</w:t>
      </w:r>
      <w:r w:rsidR="004564D0">
        <w:rPr>
          <w:rFonts w:ascii="仿宋" w:eastAsia="仿宋" w:hAnsi="仿宋" w:cs="仿宋" w:hint="eastAsia"/>
          <w:sz w:val="28"/>
          <w:szCs w:val="28"/>
          <w:u w:val="single"/>
          <w:shd w:val="clear" w:color="auto" w:fill="FFFFFF"/>
          <w:lang w:bidi="ar"/>
        </w:rPr>
        <w:t>（以下简称“标的资产”）</w:t>
      </w:r>
      <w:r w:rsidR="004564D0">
        <w:rPr>
          <w:rFonts w:ascii="仿宋" w:eastAsia="仿宋" w:hAnsi="仿宋" w:cs="仿宋" w:hint="eastAsia"/>
          <w:bCs/>
          <w:sz w:val="28"/>
          <w:szCs w:val="28"/>
          <w:shd w:val="clear" w:color="auto" w:fill="FFFFFF"/>
          <w:lang w:bidi="ar"/>
        </w:rPr>
        <w:t>竞买起拍价：【</w:t>
      </w:r>
      <w:r w:rsidRPr="00491153">
        <w:rPr>
          <w:rFonts w:ascii="仿宋" w:eastAsia="仿宋" w:hAnsi="仿宋" w:cs="仿宋"/>
          <w:bCs/>
          <w:sz w:val="28"/>
          <w:szCs w:val="28"/>
          <w:shd w:val="clear" w:color="auto" w:fill="FFFFFF"/>
          <w:lang w:bidi="ar"/>
        </w:rPr>
        <w:t>16,600,000</w:t>
      </w:r>
      <w:r w:rsidR="004564D0">
        <w:rPr>
          <w:rFonts w:ascii="仿宋" w:eastAsia="仿宋" w:hAnsi="仿宋" w:cs="仿宋" w:hint="eastAsia"/>
          <w:bCs/>
          <w:sz w:val="28"/>
          <w:szCs w:val="28"/>
          <w:shd w:val="clear" w:color="auto" w:fill="FFFFFF"/>
          <w:lang w:bidi="ar"/>
        </w:rPr>
        <w:t>】元；</w:t>
      </w:r>
    </w:p>
    <w:p w14:paraId="79B08C44" w14:textId="7D63255D" w:rsidR="004564D0" w:rsidRDefault="004564D0" w:rsidP="004564D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491153" w:rsidRPr="00491153">
        <w:rPr>
          <w:rFonts w:ascii="仿宋" w:eastAsia="仿宋" w:hAnsi="仿宋" w:cs="仿宋"/>
          <w:bCs/>
          <w:sz w:val="28"/>
          <w:szCs w:val="28"/>
          <w:shd w:val="clear" w:color="auto" w:fill="FFFFFF"/>
          <w:lang w:bidi="ar"/>
        </w:rPr>
        <w:t>1,660,000</w:t>
      </w:r>
      <w:r>
        <w:rPr>
          <w:rFonts w:ascii="仿宋" w:eastAsia="仿宋" w:hAnsi="仿宋" w:cs="仿宋" w:hint="eastAsia"/>
          <w:bCs/>
          <w:sz w:val="28"/>
          <w:szCs w:val="28"/>
          <w:shd w:val="clear" w:color="auto" w:fill="FFFFFF"/>
          <w:lang w:bidi="ar"/>
        </w:rPr>
        <w:t>】元；</w:t>
      </w:r>
    </w:p>
    <w:p w14:paraId="6F67B0D4" w14:textId="050216E0" w:rsidR="00191DD3" w:rsidRDefault="004564D0" w:rsidP="004564D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2BA92FD6" w:rsidR="00191DD3" w:rsidRDefault="00093FB6" w:rsidP="00655B82">
      <w:pPr>
        <w:pStyle w:val="ab"/>
        <w:widowControl/>
        <w:numPr>
          <w:ilvl w:val="255"/>
          <w:numId w:val="0"/>
        </w:numPr>
        <w:shd w:val="clear" w:color="auto" w:fill="FFFFFF"/>
        <w:spacing w:after="75"/>
        <w:ind w:firstLineChars="200" w:firstLine="560"/>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月</w:t>
      </w:r>
      <w:r>
        <w:rPr>
          <w:rFonts w:ascii="仿宋" w:eastAsia="仿宋" w:hAnsi="仿宋" w:cs="仿宋"/>
          <w:sz w:val="28"/>
          <w:szCs w:val="28"/>
          <w:u w:val="single"/>
          <w:shd w:val="clear" w:color="auto" w:fill="FFFFFF"/>
          <w:lang w:bidi="ar"/>
        </w:rPr>
        <w:t>3</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16</w:t>
      </w:r>
      <w:r>
        <w:rPr>
          <w:rFonts w:ascii="仿宋" w:eastAsia="仿宋" w:hAnsi="仿宋" w:cs="仿宋" w:hint="eastAsia"/>
          <w:sz w:val="28"/>
          <w:szCs w:val="28"/>
          <w:shd w:val="clear" w:color="auto" w:fill="FFFFFF"/>
          <w:lang w:bidi="ar"/>
        </w:rPr>
        <w:t>时（为确保及时到账及查验,建议提前于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月</w:t>
      </w:r>
      <w:r w:rsidRPr="003628C7">
        <w:rPr>
          <w:rFonts w:ascii="仿宋" w:eastAsia="仿宋" w:hAnsi="仿宋" w:cs="仿宋" w:hint="eastAsia"/>
          <w:sz w:val="28"/>
          <w:szCs w:val="28"/>
          <w:u w:val="single"/>
          <w:shd w:val="clear" w:color="auto" w:fill="FFFFFF"/>
          <w:lang w:bidi="ar"/>
        </w:rPr>
        <w:t>2</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时</w:t>
      </w:r>
      <w:r w:rsidR="004564D0">
        <w:rPr>
          <w:rFonts w:ascii="仿宋" w:eastAsia="仿宋" w:hAnsi="仿宋" w:cs="仿宋"/>
          <w:bCs/>
          <w:sz w:val="28"/>
          <w:szCs w:val="28"/>
          <w:shd w:val="clear" w:color="auto" w:fill="FFFFFF"/>
          <w:lang w:bidi="ar"/>
        </w:rPr>
        <w:t>完成操作。</w:t>
      </w:r>
      <w:r w:rsidR="00887438">
        <w:rPr>
          <w:rFonts w:ascii="仿宋" w:eastAsia="仿宋" w:hAnsi="仿宋" w:cs="仿宋"/>
          <w:bCs/>
          <w:sz w:val="28"/>
          <w:szCs w:val="28"/>
          <w:shd w:val="clear" w:color="auto" w:fill="FFFFFF"/>
          <w:lang w:bidi="ar"/>
        </w:rPr>
        <w:t>若超出建议时间导致无法查验到账和确认意向竞买人资格，后果由意向方自负）前缴入</w:t>
      </w:r>
      <w:r w:rsidR="00887438">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sidR="00C215B9" w:rsidRPr="00C215B9">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sidR="00C215B9">
        <w:rPr>
          <w:rFonts w:ascii="仿宋" w:eastAsia="仿宋" w:hAnsi="仿宋" w:cs="仿宋" w:hint="eastAsia"/>
          <w:bCs/>
          <w:sz w:val="28"/>
          <w:szCs w:val="28"/>
          <w:shd w:val="clear" w:color="auto" w:fill="FFFFFF"/>
          <w:lang w:bidi="ar"/>
        </w:rPr>
        <w:t>；</w:t>
      </w:r>
      <w:r w:rsidR="00887438">
        <w:rPr>
          <w:rFonts w:ascii="仿宋" w:eastAsia="仿宋" w:hAnsi="仿宋" w:cs="仿宋"/>
          <w:bCs/>
          <w:sz w:val="28"/>
          <w:szCs w:val="28"/>
          <w:shd w:val="clear" w:color="auto" w:fill="FFFFFF"/>
          <w:lang w:bidi="ar"/>
        </w:rPr>
        <w:t>竞价未成交</w:t>
      </w:r>
      <w:r w:rsidR="00887438">
        <w:rPr>
          <w:rFonts w:ascii="仿宋" w:eastAsia="仿宋" w:hAnsi="仿宋" w:cs="仿宋" w:hint="eastAsia"/>
          <w:bCs/>
          <w:sz w:val="28"/>
          <w:szCs w:val="28"/>
          <w:shd w:val="clear" w:color="auto" w:fill="FFFFFF"/>
          <w:lang w:bidi="ar"/>
        </w:rPr>
        <w:t>或未竞得标的资产</w:t>
      </w:r>
      <w:r w:rsidR="00887438">
        <w:rPr>
          <w:rFonts w:ascii="仿宋" w:eastAsia="仿宋" w:hAnsi="仿宋" w:cs="仿宋"/>
          <w:bCs/>
          <w:sz w:val="28"/>
          <w:szCs w:val="28"/>
          <w:shd w:val="clear" w:color="auto" w:fill="FFFFFF"/>
          <w:lang w:bidi="ar"/>
        </w:rPr>
        <w:t>的，竞买人缴纳的保证金将在</w:t>
      </w:r>
      <w:r w:rsidR="00887438">
        <w:rPr>
          <w:rFonts w:ascii="仿宋" w:eastAsia="仿宋" w:hAnsi="仿宋" w:cs="仿宋" w:hint="eastAsia"/>
          <w:bCs/>
          <w:sz w:val="28"/>
          <w:szCs w:val="28"/>
          <w:shd w:val="clear" w:color="auto" w:fill="FFFFFF"/>
          <w:lang w:bidi="ar"/>
        </w:rPr>
        <w:t>竞价活动结束后</w:t>
      </w:r>
      <w:r w:rsidR="00887438">
        <w:rPr>
          <w:rFonts w:ascii="仿宋" w:eastAsia="仿宋" w:hAnsi="仿宋" w:cs="仿宋"/>
          <w:bCs/>
          <w:sz w:val="28"/>
          <w:szCs w:val="28"/>
          <w:shd w:val="clear" w:color="auto" w:fill="FFFFFF"/>
          <w:lang w:bidi="ar"/>
        </w:rPr>
        <w:t>十个工作日内按原路径退还，期间不计利息。</w:t>
      </w: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7FA19206" w14:textId="3BB9854B" w:rsidR="00D35996" w:rsidRDefault="00887438" w:rsidP="00D35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w:t>
      </w:r>
      <w:r w:rsidR="00FE6957" w:rsidRPr="00FE6957">
        <w:rPr>
          <w:rFonts w:ascii="仿宋" w:eastAsia="仿宋" w:hAnsi="仿宋" w:cs="仿宋" w:hint="eastAsia"/>
          <w:sz w:val="28"/>
          <w:szCs w:val="28"/>
          <w:shd w:val="clear" w:color="auto" w:fill="FFFFFF"/>
          <w:lang w:bidi="ar"/>
        </w:rPr>
        <w:t>标的资产竞得者缴纳的竞价保证金自动转为履约保证金</w:t>
      </w:r>
      <w:r>
        <w:rPr>
          <w:rFonts w:ascii="仿宋" w:eastAsia="仿宋" w:hAnsi="仿宋" w:cs="仿宋" w:hint="eastAsia"/>
          <w:sz w:val="28"/>
          <w:szCs w:val="28"/>
          <w:shd w:val="clear" w:color="auto" w:fill="FFFFFF"/>
          <w:lang w:bidi="ar"/>
        </w:rPr>
        <w:t>，其他竞买人的竞价保证金按有关规定另行退还。</w:t>
      </w:r>
    </w:p>
    <w:p w14:paraId="787026D6" w14:textId="1E5D34FD" w:rsidR="00191DD3" w:rsidRDefault="00C2217E" w:rsidP="00D35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标的资产竞得者需于标的资产竞价成交次</w:t>
      </w:r>
      <w:r w:rsidR="00887438">
        <w:rPr>
          <w:rFonts w:ascii="仿宋" w:eastAsia="仿宋" w:hAnsi="仿宋" w:cs="仿宋" w:hint="eastAsia"/>
          <w:sz w:val="28"/>
          <w:szCs w:val="28"/>
          <w:shd w:val="clear" w:color="auto" w:fill="FFFFFF"/>
          <w:lang w:bidi="ar"/>
        </w:rPr>
        <w:t>日起【</w:t>
      </w:r>
      <w:r w:rsidR="004564D0">
        <w:rPr>
          <w:rFonts w:ascii="仿宋" w:eastAsia="仿宋" w:hAnsi="仿宋" w:cs="仿宋"/>
          <w:sz w:val="28"/>
          <w:szCs w:val="28"/>
          <w:shd w:val="clear" w:color="auto" w:fill="FFFFFF"/>
          <w:lang w:bidi="ar"/>
        </w:rPr>
        <w:t>5</w:t>
      </w:r>
      <w:r w:rsidR="00887438">
        <w:rPr>
          <w:rFonts w:ascii="仿宋" w:eastAsia="仿宋" w:hAnsi="仿宋" w:cs="仿宋" w:hint="eastAsia"/>
          <w:sz w:val="28"/>
          <w:szCs w:val="28"/>
          <w:shd w:val="clear" w:color="auto" w:fill="FFFFFF"/>
          <w:lang w:bidi="ar"/>
        </w:rPr>
        <w:t>】个工作日内（凭付款凭证及相关身份材料等原件）到广州资产管理有限公司（</w:t>
      </w:r>
      <w:r w:rsidR="00887438">
        <w:rPr>
          <w:rFonts w:ascii="仿宋" w:eastAsia="仿宋" w:hAnsi="仿宋" w:cs="仿宋" w:hint="eastAsia"/>
          <w:sz w:val="28"/>
          <w:szCs w:val="28"/>
          <w:u w:val="single"/>
          <w:shd w:val="clear" w:color="auto" w:fill="FFFFFF"/>
          <w:lang w:bidi="ar"/>
        </w:rPr>
        <w:t>地址：广州市天河区珠江新城珠江东路28号越秀金融大厦58楼</w:t>
      </w:r>
      <w:r w:rsidR="00887438">
        <w:rPr>
          <w:rFonts w:ascii="仿宋" w:eastAsia="仿宋" w:hAnsi="仿宋" w:cs="仿宋" w:hint="eastAsia"/>
          <w:sz w:val="28"/>
          <w:szCs w:val="28"/>
          <w:shd w:val="clear" w:color="auto" w:fill="FFFFFF"/>
          <w:lang w:bidi="ar"/>
        </w:rPr>
        <w:t>）正式签署广州资产管理有限公司提供的《债权转让协议》，逾期则视为买受人违约，竞价保证金不予退还。</w:t>
      </w:r>
    </w:p>
    <w:p w14:paraId="30FEC78B" w14:textId="77777777" w:rsidR="00F4374C" w:rsidRDefault="004564D0" w:rsidP="00F4374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买受人付款方式为一次性付款。</w:t>
      </w:r>
      <w:r w:rsidR="00887438">
        <w:rPr>
          <w:rFonts w:ascii="仿宋" w:eastAsia="仿宋" w:hAnsi="仿宋" w:cs="仿宋" w:hint="eastAsia"/>
          <w:sz w:val="28"/>
          <w:szCs w:val="28"/>
          <w:shd w:val="clear" w:color="auto" w:fill="FFFFFF"/>
          <w:lang w:bidi="ar"/>
        </w:rPr>
        <w:t>具体如下：</w:t>
      </w:r>
    </w:p>
    <w:p w14:paraId="5735158A" w14:textId="3F9EA258" w:rsidR="00191DD3" w:rsidRDefault="004564D0" w:rsidP="00F4374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1.</w:t>
      </w:r>
      <w:r w:rsidR="00F4374C" w:rsidRPr="00F4374C">
        <w:rPr>
          <w:rFonts w:ascii="仿宋" w:eastAsia="仿宋" w:hAnsi="仿宋" w:cs="仿宋" w:hint="eastAsia"/>
          <w:sz w:val="28"/>
          <w:szCs w:val="28"/>
          <w:shd w:val="clear" w:color="auto" w:fill="FFFFFF"/>
          <w:lang w:bidi="ar"/>
        </w:rPr>
        <w:t xml:space="preserve"> </w:t>
      </w:r>
      <w:r w:rsidR="007675BD" w:rsidRPr="007675BD">
        <w:rPr>
          <w:rFonts w:ascii="仿宋" w:eastAsia="仿宋" w:hAnsi="仿宋" w:cs="仿宋" w:hint="eastAsia"/>
          <w:sz w:val="28"/>
          <w:szCs w:val="28"/>
          <w:shd w:val="clear" w:color="auto" w:fill="FFFFFF"/>
          <w:lang w:bidi="ar"/>
        </w:rPr>
        <w:t>买受人缴纳的竞价保证金自竞价成交之日自动转为履约保证金，成交次日起五个工作日内签订《债权转让协议》，签订《债权转让协议》次日起</w:t>
      </w:r>
      <w:r w:rsidR="007675BD">
        <w:rPr>
          <w:rFonts w:ascii="仿宋" w:eastAsia="仿宋" w:hAnsi="仿宋" w:cs="仿宋" w:hint="eastAsia"/>
          <w:sz w:val="28"/>
          <w:szCs w:val="28"/>
          <w:shd w:val="clear" w:color="auto" w:fill="FFFFFF"/>
          <w:lang w:bidi="ar"/>
        </w:rPr>
        <w:t>五个工作日内付清债权转让价款。届时履约保证金转为相应成交价款。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39D12C1" w:rsidR="00191DD3" w:rsidRDefault="00887438" w:rsidP="00914AE5">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w:t>
      </w:r>
      <w:r w:rsidR="001D519F" w:rsidRPr="001D519F">
        <w:rPr>
          <w:rFonts w:ascii="仿宋" w:eastAsia="仿宋" w:hAnsi="仿宋" w:cs="仿宋" w:hint="eastAsia"/>
          <w:bCs/>
          <w:kern w:val="0"/>
          <w:sz w:val="28"/>
          <w:szCs w:val="28"/>
          <w:shd w:val="clear" w:color="auto" w:fill="FFFFFF"/>
          <w:lang w:bidi="ar"/>
        </w:rPr>
        <w:t>竞价成交的，标的资产竞得者缴纳的保证金将转化为履约保证金或部分成交价款</w:t>
      </w:r>
      <w:r>
        <w:rPr>
          <w:rFonts w:ascii="仿宋" w:eastAsia="仿宋" w:hAnsi="仿宋" w:cs="仿宋" w:hint="eastAsia"/>
          <w:bCs/>
          <w:kern w:val="0"/>
          <w:sz w:val="28"/>
          <w:szCs w:val="28"/>
          <w:shd w:val="clear" w:color="auto" w:fill="FFFFFF"/>
          <w:lang w:bidi="ar"/>
        </w:rPr>
        <w:t>；竞价未成交或未竞得标的资产的，竞买人缴纳的保证金将在十个工作日内按原路径退还，期间不计利息。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lastRenderedPageBreak/>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489AC95" w:rsidR="00191DD3" w:rsidRDefault="00C2217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买受人应在竞买成功次</w:t>
      </w:r>
      <w:r w:rsidR="00887438">
        <w:rPr>
          <w:rFonts w:ascii="仿宋" w:eastAsia="仿宋" w:hAnsi="仿宋" w:cs="仿宋" w:hint="eastAsia"/>
          <w:kern w:val="0"/>
          <w:sz w:val="28"/>
          <w:szCs w:val="28"/>
          <w:shd w:val="clear" w:color="auto" w:fill="FFFFFF"/>
          <w:lang w:bidi="ar"/>
        </w:rPr>
        <w:t>日起【</w:t>
      </w:r>
      <w:r w:rsidR="00C160CA">
        <w:rPr>
          <w:rFonts w:ascii="仿宋" w:eastAsia="仿宋" w:hAnsi="仿宋" w:cs="仿宋" w:hint="eastAsia"/>
          <w:kern w:val="0"/>
          <w:sz w:val="28"/>
          <w:szCs w:val="28"/>
          <w:shd w:val="clear" w:color="auto" w:fill="FFFFFF"/>
          <w:lang w:bidi="ar"/>
        </w:rPr>
        <w:t>5</w:t>
      </w:r>
      <w:r w:rsidR="00887438">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327CFB8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160CA">
        <w:rPr>
          <w:rFonts w:ascii="仿宋" w:eastAsia="仿宋" w:hAnsi="仿宋" w:cs="仿宋" w:hint="eastAsia"/>
          <w:sz w:val="28"/>
          <w:szCs w:val="28"/>
          <w:shd w:val="clear" w:color="auto" w:fill="FFFFFF"/>
          <w:lang w:bidi="ar"/>
        </w:rPr>
        <w:t>3</w:t>
      </w:r>
      <w:r w:rsidR="00C160CA">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53875EDD" w:rsidR="00191DD3" w:rsidRDefault="00420B8D">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lastRenderedPageBreak/>
        <w:t>2</w:t>
      </w:r>
      <w:r w:rsidR="00887438">
        <w:rPr>
          <w:rFonts w:ascii="仿宋" w:eastAsia="仿宋" w:hAnsi="仿宋" w:cs="仿宋" w:hint="eastAsia"/>
          <w:sz w:val="28"/>
          <w:szCs w:val="28"/>
          <w:shd w:val="clear" w:color="auto" w:fill="FFFFFF"/>
        </w:rPr>
        <w:t>.竞价成交后，买受人以任何理由违约的，已交纳的保证金不予退还，</w:t>
      </w:r>
      <w:r w:rsidR="00887438">
        <w:rPr>
          <w:rFonts w:ascii="仿宋" w:eastAsia="仿宋" w:hAnsi="仿宋" w:cs="仿宋" w:hint="eastAsia"/>
          <w:sz w:val="28"/>
          <w:szCs w:val="28"/>
          <w:shd w:val="clear" w:color="auto" w:fill="FFFFFF"/>
          <w:lang w:bidi="ar"/>
        </w:rPr>
        <w:t>广州资产管理有限公司</w:t>
      </w:r>
      <w:r w:rsidR="00887438">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4DD28042" w14:textId="4AFA0043" w:rsidR="008B4271" w:rsidRPr="008B4271" w:rsidRDefault="00887438" w:rsidP="008B4271">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48B820F7"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w:t>
      </w:r>
      <w:r w:rsidRPr="002A0515">
        <w:rPr>
          <w:rFonts w:ascii="仿宋" w:eastAsia="仿宋" w:hAnsi="仿宋" w:cs="仿宋"/>
          <w:kern w:val="0"/>
          <w:sz w:val="28"/>
          <w:szCs w:val="28"/>
          <w:shd w:val="clear" w:color="auto" w:fill="FFFFFF"/>
          <w:lang w:bidi="ar"/>
        </w:rPr>
        <w:t>13250595949</w:t>
      </w:r>
    </w:p>
    <w:p w14:paraId="08309613"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Pr="002A0515">
        <w:rPr>
          <w:rFonts w:ascii="仿宋" w:eastAsia="仿宋" w:hAnsi="仿宋" w:cs="仿宋" w:hint="eastAsia"/>
          <w:kern w:val="0"/>
          <w:sz w:val="28"/>
          <w:szCs w:val="28"/>
          <w:shd w:val="clear" w:color="auto" w:fill="FFFFFF"/>
          <w:lang w:bidi="ar"/>
        </w:rPr>
        <w:t>梁经理</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13922196417</w:t>
      </w:r>
    </w:p>
    <w:p w14:paraId="7AC4524B" w14:textId="4B4A9B31" w:rsidR="00191DD3" w:rsidRDefault="00887438"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191DD3" w:rsidRDefault="00191DD3">
      <w:pPr>
        <w:spacing w:line="620" w:lineRule="exact"/>
        <w:jc w:val="right"/>
        <w:rPr>
          <w:rFonts w:ascii="仿宋" w:eastAsia="仿宋" w:hAnsi="仿宋" w:cs="仿宋"/>
          <w:sz w:val="28"/>
          <w:szCs w:val="28"/>
          <w:shd w:val="clear" w:color="auto" w:fill="FFFFFF"/>
        </w:rPr>
      </w:pP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01DFEC46" w14:textId="481CD1E5" w:rsidR="004905A3" w:rsidRDefault="004905A3" w:rsidP="004905A3">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Pr>
          <w:rFonts w:ascii="仿宋" w:eastAsia="仿宋" w:hAnsi="仿宋" w:cs="仿宋"/>
          <w:sz w:val="28"/>
          <w:szCs w:val="28"/>
          <w:shd w:val="clear" w:color="auto" w:fill="FFFFFF"/>
        </w:rPr>
        <w:t>1</w:t>
      </w:r>
      <w:r w:rsidR="00D021A0">
        <w:rPr>
          <w:rFonts w:ascii="仿宋" w:eastAsia="仿宋" w:hAnsi="仿宋" w:cs="仿宋"/>
          <w:sz w:val="28"/>
          <w:szCs w:val="28"/>
          <w:shd w:val="clear" w:color="auto" w:fill="FFFFFF"/>
        </w:rPr>
        <w:t>1</w:t>
      </w:r>
      <w:r w:rsidRPr="00F313B7">
        <w:rPr>
          <w:rFonts w:ascii="仿宋" w:eastAsia="仿宋" w:hAnsi="仿宋" w:cs="仿宋" w:hint="eastAsia"/>
          <w:sz w:val="28"/>
          <w:szCs w:val="28"/>
          <w:shd w:val="clear" w:color="auto" w:fill="FFFFFF"/>
        </w:rPr>
        <w:t>月</w:t>
      </w:r>
      <w:r w:rsidR="00093FB6">
        <w:rPr>
          <w:rFonts w:ascii="仿宋" w:eastAsia="仿宋" w:hAnsi="仿宋" w:cs="仿宋"/>
          <w:sz w:val="28"/>
          <w:szCs w:val="28"/>
          <w:shd w:val="clear" w:color="auto" w:fill="FFFFFF"/>
        </w:rPr>
        <w:t>24</w:t>
      </w:r>
      <w:bookmarkStart w:id="0" w:name="_GoBack"/>
      <w:bookmarkEnd w:id="0"/>
      <w:r w:rsidRPr="00F313B7">
        <w:rPr>
          <w:rFonts w:ascii="仿宋" w:eastAsia="仿宋" w:hAnsi="仿宋" w:cs="仿宋" w:hint="eastAsia"/>
          <w:sz w:val="28"/>
          <w:szCs w:val="28"/>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623263" w16cid:durableId="2C94FD3D"/>
  <w16cid:commentId w16cid:paraId="1F8F33DA" w16cid:durableId="2C9CD63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AA3850" w14:textId="77777777" w:rsidR="005C7837" w:rsidRDefault="005C7837" w:rsidP="00040538">
      <w:r>
        <w:separator/>
      </w:r>
    </w:p>
  </w:endnote>
  <w:endnote w:type="continuationSeparator" w:id="0">
    <w:p w14:paraId="11807158" w14:textId="77777777" w:rsidR="005C7837" w:rsidRDefault="005C7837"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DDB4F4" w14:textId="77777777" w:rsidR="005C7837" w:rsidRDefault="005C7837" w:rsidP="00040538">
      <w:r>
        <w:separator/>
      </w:r>
    </w:p>
  </w:footnote>
  <w:footnote w:type="continuationSeparator" w:id="0">
    <w:p w14:paraId="14CB2D1F" w14:textId="77777777" w:rsidR="005C7837" w:rsidRDefault="005C7837"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93FB6"/>
    <w:rsid w:val="000B315B"/>
    <w:rsid w:val="000C0B3B"/>
    <w:rsid w:val="000D6376"/>
    <w:rsid w:val="000F331D"/>
    <w:rsid w:val="00110857"/>
    <w:rsid w:val="00113220"/>
    <w:rsid w:val="001178A1"/>
    <w:rsid w:val="00154A66"/>
    <w:rsid w:val="00191DD3"/>
    <w:rsid w:val="001B1658"/>
    <w:rsid w:val="001B4766"/>
    <w:rsid w:val="001B4F04"/>
    <w:rsid w:val="001C6F15"/>
    <w:rsid w:val="001D519F"/>
    <w:rsid w:val="00210C46"/>
    <w:rsid w:val="00260BE5"/>
    <w:rsid w:val="00272048"/>
    <w:rsid w:val="00297E7F"/>
    <w:rsid w:val="002A1C17"/>
    <w:rsid w:val="002B48A3"/>
    <w:rsid w:val="002C7098"/>
    <w:rsid w:val="002E0DBD"/>
    <w:rsid w:val="0032117C"/>
    <w:rsid w:val="00331DDB"/>
    <w:rsid w:val="00351414"/>
    <w:rsid w:val="003A067A"/>
    <w:rsid w:val="003B1C50"/>
    <w:rsid w:val="003C4EA6"/>
    <w:rsid w:val="0041556A"/>
    <w:rsid w:val="00420B8D"/>
    <w:rsid w:val="004416BC"/>
    <w:rsid w:val="004564D0"/>
    <w:rsid w:val="004637BF"/>
    <w:rsid w:val="00471FF0"/>
    <w:rsid w:val="004905A3"/>
    <w:rsid w:val="00491153"/>
    <w:rsid w:val="004C3C4A"/>
    <w:rsid w:val="004D037B"/>
    <w:rsid w:val="004E765E"/>
    <w:rsid w:val="00527C79"/>
    <w:rsid w:val="00546A99"/>
    <w:rsid w:val="00563487"/>
    <w:rsid w:val="00577922"/>
    <w:rsid w:val="00586FDF"/>
    <w:rsid w:val="00596E04"/>
    <w:rsid w:val="005C4B40"/>
    <w:rsid w:val="005C7837"/>
    <w:rsid w:val="00633868"/>
    <w:rsid w:val="0065065F"/>
    <w:rsid w:val="00653CC4"/>
    <w:rsid w:val="00655B82"/>
    <w:rsid w:val="006926CD"/>
    <w:rsid w:val="006D0FAA"/>
    <w:rsid w:val="007675BD"/>
    <w:rsid w:val="0077395B"/>
    <w:rsid w:val="0078218B"/>
    <w:rsid w:val="00791065"/>
    <w:rsid w:val="00791C41"/>
    <w:rsid w:val="007A4BA9"/>
    <w:rsid w:val="007A60D0"/>
    <w:rsid w:val="007B272E"/>
    <w:rsid w:val="007D0DDB"/>
    <w:rsid w:val="00822447"/>
    <w:rsid w:val="00887438"/>
    <w:rsid w:val="008B4271"/>
    <w:rsid w:val="008C2696"/>
    <w:rsid w:val="008E4B53"/>
    <w:rsid w:val="00914AE5"/>
    <w:rsid w:val="00936BCB"/>
    <w:rsid w:val="00956323"/>
    <w:rsid w:val="00961B14"/>
    <w:rsid w:val="009811D9"/>
    <w:rsid w:val="00985C18"/>
    <w:rsid w:val="00993865"/>
    <w:rsid w:val="009A233E"/>
    <w:rsid w:val="009C5973"/>
    <w:rsid w:val="009D23AC"/>
    <w:rsid w:val="009E2634"/>
    <w:rsid w:val="009F3EEE"/>
    <w:rsid w:val="00A034FB"/>
    <w:rsid w:val="00A0755E"/>
    <w:rsid w:val="00A175D8"/>
    <w:rsid w:val="00A23B75"/>
    <w:rsid w:val="00A37F2F"/>
    <w:rsid w:val="00A80AE0"/>
    <w:rsid w:val="00A96218"/>
    <w:rsid w:val="00AB2094"/>
    <w:rsid w:val="00AE1CDE"/>
    <w:rsid w:val="00B01759"/>
    <w:rsid w:val="00B62A4A"/>
    <w:rsid w:val="00B9752B"/>
    <w:rsid w:val="00BC2152"/>
    <w:rsid w:val="00BC2730"/>
    <w:rsid w:val="00BD76FF"/>
    <w:rsid w:val="00BE4E2C"/>
    <w:rsid w:val="00C160CA"/>
    <w:rsid w:val="00C215B9"/>
    <w:rsid w:val="00C2217E"/>
    <w:rsid w:val="00C408CB"/>
    <w:rsid w:val="00C73F09"/>
    <w:rsid w:val="00C962D3"/>
    <w:rsid w:val="00C963E9"/>
    <w:rsid w:val="00CA2871"/>
    <w:rsid w:val="00CB04D8"/>
    <w:rsid w:val="00CB450F"/>
    <w:rsid w:val="00CF05CF"/>
    <w:rsid w:val="00D021A0"/>
    <w:rsid w:val="00D07C87"/>
    <w:rsid w:val="00D1357D"/>
    <w:rsid w:val="00D23615"/>
    <w:rsid w:val="00D27670"/>
    <w:rsid w:val="00D35996"/>
    <w:rsid w:val="00D54A5A"/>
    <w:rsid w:val="00D74155"/>
    <w:rsid w:val="00DA1824"/>
    <w:rsid w:val="00DA65D7"/>
    <w:rsid w:val="00DB0C37"/>
    <w:rsid w:val="00DD326E"/>
    <w:rsid w:val="00DD6515"/>
    <w:rsid w:val="00DF013B"/>
    <w:rsid w:val="00E04BE4"/>
    <w:rsid w:val="00E26A1B"/>
    <w:rsid w:val="00E52CF4"/>
    <w:rsid w:val="00E8592A"/>
    <w:rsid w:val="00E9163B"/>
    <w:rsid w:val="00EC725C"/>
    <w:rsid w:val="00ED537C"/>
    <w:rsid w:val="00F05596"/>
    <w:rsid w:val="00F1089A"/>
    <w:rsid w:val="00F4374C"/>
    <w:rsid w:val="00F668E4"/>
    <w:rsid w:val="00F70E5C"/>
    <w:rsid w:val="00F943D9"/>
    <w:rsid w:val="00FA014E"/>
    <w:rsid w:val="00FC5AFA"/>
    <w:rsid w:val="00FE048D"/>
    <w:rsid w:val="00FE209D"/>
    <w:rsid w:val="00FE6957"/>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16</Pages>
  <Words>1201</Words>
  <Characters>6852</Characters>
  <Application>Microsoft Office Word</Application>
  <DocSecurity>0</DocSecurity>
  <Lines>57</Lines>
  <Paragraphs>16</Paragraphs>
  <ScaleCrop>false</ScaleCrop>
  <Company>MS</Company>
  <LinksUpToDate>false</LinksUpToDate>
  <CharactersWithSpaces>8037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39</cp:revision>
  <cp:lastPrinted>2024-09-23T01:04:00Z</cp:lastPrinted>
  <dcterms:created xsi:type="dcterms:W3CDTF">2025-10-11T07:59:00Z</dcterms:created>
  <dcterms:modified xsi:type="dcterms:W3CDTF">2025-11-20T08:37:00Z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