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C5D3D" w:rsidRDefault="006A7374">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1C5D3D" w:rsidRPr="00AC7A01" w:rsidRDefault="001C5D3D">
      <w:pPr>
        <w:spacing w:line="360" w:lineRule="auto"/>
        <w:jc w:val="center"/>
        <w:rPr>
          <w:rFonts w:ascii="楷体_GB2312" w:eastAsia="楷体_GB2312" w:hAnsi="宋体"/>
          <w:b/>
          <w:bCs/>
          <w:szCs w:val="21"/>
        </w:rPr>
      </w:pPr>
    </w:p>
    <w:p w14:paraId="498DDAA9" w14:textId="77777777" w:rsidR="001C5D3D" w:rsidRDefault="006A7374">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7F8A12D5" w:rsidR="001C5D3D" w:rsidRDefault="006A7374" w:rsidP="00AC7A01">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Pr="006A7374">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仁化县富民实业有限公司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仁化县和兴实业投资有限公司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韶关锦水湾酒店管理有限公司</w:t>
      </w:r>
      <w:r w:rsidRPr="006A7374">
        <w:rPr>
          <w:rFonts w:ascii="楷体_GB2312" w:eastAsia="楷体_GB2312" w:hAnsi="宋体" w:hint="eastAsia"/>
          <w:sz w:val="24"/>
          <w:u w:val="single"/>
        </w:rPr>
        <w:t>】</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06FDE283" w14:textId="1D696067" w:rsidR="001C5D3D" w:rsidRDefault="006A7374" w:rsidP="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一、声明人承诺，声明人用以收购贵司对</w:t>
      </w:r>
      <w:r w:rsidRPr="006A7374">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仁化县富民实业有限公司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仁化县和兴实业投资有限公司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韶关锦水湾酒店管理有限公司</w:t>
      </w:r>
      <w:r w:rsidRPr="006A7374">
        <w:rPr>
          <w:rFonts w:ascii="楷体_GB2312" w:eastAsia="楷体_GB2312" w:hAnsi="宋体" w:hint="eastAsia"/>
          <w:sz w:val="24"/>
          <w:u w:val="single"/>
        </w:rPr>
        <w:t>】</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C5D3D" w:rsidRDefault="006A7374">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1C5D3D" w:rsidRDefault="001C5D3D">
      <w:pPr>
        <w:numPr>
          <w:ilvl w:val="255"/>
          <w:numId w:val="0"/>
        </w:numPr>
        <w:spacing w:line="360" w:lineRule="auto"/>
        <w:ind w:firstLineChars="200" w:firstLine="480"/>
        <w:rPr>
          <w:rFonts w:ascii="楷体_GB2312" w:eastAsia="楷体_GB2312" w:hAnsi="宋体"/>
          <w:sz w:val="24"/>
        </w:rPr>
      </w:pPr>
    </w:p>
    <w:p w14:paraId="657474BC"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1C5D3D" w:rsidRDefault="001C5D3D">
      <w:pPr>
        <w:numPr>
          <w:ilvl w:val="255"/>
          <w:numId w:val="0"/>
        </w:numPr>
        <w:spacing w:line="360" w:lineRule="auto"/>
        <w:ind w:firstLineChars="200" w:firstLine="480"/>
        <w:rPr>
          <w:rFonts w:ascii="楷体_GB2312" w:eastAsia="楷体_GB2312" w:hAnsi="宋体"/>
          <w:sz w:val="24"/>
        </w:rPr>
      </w:pPr>
    </w:p>
    <w:p w14:paraId="403D97E0" w14:textId="77777777" w:rsidR="001C5D3D" w:rsidRDefault="006A7374">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70799FD9" w14:textId="5578E4E5"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 xml:space="preserve">贵司有权解除主合同，即债权转让协议（合同编号：【 </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E95B3F">
        <w:rPr>
          <w:rFonts w:ascii="楷体_GB2312" w:eastAsia="楷体_GB2312" w:hAnsi="宋体"/>
          <w:sz w:val="24"/>
        </w:rPr>
        <w:t>25</w:t>
      </w:r>
      <w:bookmarkStart w:id="0" w:name="_GoBack"/>
      <w:bookmarkEnd w:id="0"/>
      <w:r w:rsidR="00612624">
        <w:rPr>
          <w:rFonts w:ascii="楷体_GB2312" w:eastAsia="楷体_GB2312" w:hAnsi="宋体"/>
          <w:sz w:val="24"/>
        </w:rPr>
        <w:t>6</w:t>
      </w:r>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1C5D3D" w:rsidRDefault="001C5D3D">
      <w:pPr>
        <w:spacing w:line="360" w:lineRule="auto"/>
        <w:ind w:firstLineChars="200" w:firstLine="480"/>
        <w:rPr>
          <w:rFonts w:ascii="楷体_GB2312" w:eastAsia="楷体_GB2312" w:hAnsi="宋体"/>
          <w:sz w:val="24"/>
        </w:rPr>
      </w:pPr>
    </w:p>
    <w:p w14:paraId="76253F39"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1C5D3D" w:rsidRDefault="001C5D3D">
      <w:pPr>
        <w:spacing w:line="360" w:lineRule="auto"/>
        <w:ind w:firstLineChars="200" w:firstLine="480"/>
        <w:rPr>
          <w:rFonts w:ascii="楷体_GB2312" w:eastAsia="楷体_GB2312" w:hAnsi="宋体"/>
          <w:sz w:val="24"/>
        </w:rPr>
      </w:pPr>
    </w:p>
    <w:p w14:paraId="695CE8A9" w14:textId="7433B7B5"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1C5D3D" w:rsidRDefault="001C5D3D">
      <w:pPr>
        <w:spacing w:line="360" w:lineRule="auto"/>
        <w:ind w:firstLineChars="200" w:firstLine="480"/>
        <w:rPr>
          <w:rFonts w:ascii="楷体_GB2312" w:eastAsia="楷体_GB2312" w:hAnsi="宋体"/>
          <w:sz w:val="24"/>
        </w:rPr>
      </w:pPr>
    </w:p>
    <w:p w14:paraId="34F9B2DC" w14:textId="622E2E13"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1C5D3D" w:rsidRDefault="001C5D3D">
      <w:pPr>
        <w:spacing w:line="360" w:lineRule="auto"/>
        <w:ind w:firstLineChars="200" w:firstLine="480"/>
        <w:rPr>
          <w:rFonts w:ascii="楷体_GB2312" w:eastAsia="楷体_GB2312" w:hAnsi="宋体"/>
          <w:sz w:val="24"/>
        </w:rPr>
      </w:pPr>
    </w:p>
    <w:p w14:paraId="1CE07838" w14:textId="4835A804"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1C5D3D" w:rsidRDefault="001C5D3D">
      <w:pPr>
        <w:spacing w:line="360" w:lineRule="auto"/>
        <w:rPr>
          <w:rFonts w:ascii="楷体_GB2312" w:eastAsia="楷体_GB2312" w:hAnsi="宋体"/>
          <w:sz w:val="24"/>
        </w:rPr>
      </w:pPr>
    </w:p>
    <w:p w14:paraId="00AE4D1D"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184F1A3A"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p>
    <w:p w14:paraId="05CC217E" w14:textId="0A9BCCEF" w:rsidR="001C5D3D" w:rsidRPr="006A7374" w:rsidRDefault="006A7374" w:rsidP="006A7374">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年    月   日</w:t>
      </w:r>
    </w:p>
    <w:sectPr w:rsidR="001C5D3D" w:rsidRPr="006A7374" w:rsidSect="00AC7A01">
      <w:pgSz w:w="11906" w:h="16838"/>
      <w:pgMar w:top="1440" w:right="1304" w:bottom="1440" w:left="130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1C5D3D"/>
    <w:rsid w:val="00307583"/>
    <w:rsid w:val="003E4253"/>
    <w:rsid w:val="004029DF"/>
    <w:rsid w:val="005566A8"/>
    <w:rsid w:val="005670EA"/>
    <w:rsid w:val="00612624"/>
    <w:rsid w:val="006A7374"/>
    <w:rsid w:val="00757E31"/>
    <w:rsid w:val="00797B6D"/>
    <w:rsid w:val="00953ACB"/>
    <w:rsid w:val="00A353E1"/>
    <w:rsid w:val="00AA1BD5"/>
    <w:rsid w:val="00AB565F"/>
    <w:rsid w:val="00AC7A01"/>
    <w:rsid w:val="00B657E1"/>
    <w:rsid w:val="00D364E3"/>
    <w:rsid w:val="00DC44E6"/>
    <w:rsid w:val="00DE2F67"/>
    <w:rsid w:val="00E72A55"/>
    <w:rsid w:val="00E95B3F"/>
    <w:rsid w:val="00F4521B"/>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BE0A26"/>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04D6A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197</Words>
  <Characters>1129</Characters>
  <Application>Microsoft Office Word</Application>
  <DocSecurity>0</DocSecurity>
  <Lines>9</Lines>
  <Paragraphs>2</Paragraphs>
  <ScaleCrop>false</ScaleCrop>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18</cp:revision>
  <dcterms:created xsi:type="dcterms:W3CDTF">2021-11-30T06:02:00Z</dcterms:created>
  <dcterms:modified xsi:type="dcterms:W3CDTF">2025-11-10T09:01:00Z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